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72"/>
        <w:rPr>
          <w:sz w:val="20"/>
        </w:rPr>
      </w:pPr>
      <w:r>
        <w:rPr>
          <w:sz w:val="20"/>
        </w:rPr>
        <w:drawing>
          <wp:inline distT="0" distB="0" distL="0" distR="0">
            <wp:extent cx="3030545" cy="1951101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0545" cy="195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0"/>
        </w:rPr>
      </w:pPr>
    </w:p>
    <w:p>
      <w:pPr>
        <w:pStyle w:val="BodyText"/>
        <w:spacing w:before="96"/>
        <w:ind w:left="3033"/>
      </w:pPr>
      <w:r>
        <w:rPr/>
        <w:t>БЛАНК</w:t>
      </w:r>
      <w:r>
        <w:rPr>
          <w:spacing w:val="4"/>
        </w:rPr>
        <w:t> </w:t>
      </w:r>
      <w:r>
        <w:rPr/>
        <w:t>ИНВЕНТАРИЗАЦИИ</w:t>
      </w:r>
      <w:r>
        <w:rPr>
          <w:spacing w:val="-5"/>
        </w:rPr>
        <w:t> </w:t>
      </w:r>
      <w:r>
        <w:rPr/>
        <w:t>ВЫБРОСОВ</w:t>
      </w:r>
      <w:r>
        <w:rPr>
          <w:spacing w:val="-10"/>
        </w:rPr>
        <w:t> </w:t>
      </w:r>
      <w:r>
        <w:rPr/>
        <w:t>ВРЕДНЫХ</w:t>
      </w:r>
      <w:r>
        <w:rPr>
          <w:spacing w:val="-5"/>
        </w:rPr>
        <w:t> </w:t>
      </w:r>
      <w:r>
        <w:rPr/>
        <w:t>(ЗАГРЯЗНЯЮЩИХ)</w:t>
      </w:r>
      <w:r>
        <w:rPr>
          <w:spacing w:val="11"/>
        </w:rPr>
        <w:t> </w:t>
      </w:r>
      <w:r>
        <w:rPr/>
        <w:t>ВЕЩЕСТВ</w:t>
      </w:r>
      <w:r>
        <w:rPr>
          <w:spacing w:val="-3"/>
        </w:rPr>
        <w:t> </w:t>
      </w:r>
      <w:r>
        <w:rPr/>
        <w:t>В</w:t>
      </w:r>
      <w:r>
        <w:rPr>
          <w:spacing w:val="-10"/>
        </w:rPr>
        <w:t> </w:t>
      </w:r>
      <w:r>
        <w:rPr/>
        <w:t>АТМОСФЕРНЫЙ</w:t>
      </w:r>
      <w:r>
        <w:rPr>
          <w:spacing w:val="-5"/>
        </w:rPr>
        <w:t> </w:t>
      </w:r>
      <w:r>
        <w:rPr/>
        <w:t>ВОЗДУХ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ИХ</w:t>
      </w:r>
      <w:r>
        <w:rPr>
          <w:spacing w:val="3"/>
        </w:rPr>
        <w:t> </w:t>
      </w:r>
      <w:r>
        <w:rPr/>
        <w:t>ИСТОЧНИКОВ</w:t>
      </w:r>
    </w:p>
    <w:p>
      <w:pPr>
        <w:pStyle w:val="BodyText"/>
        <w:spacing w:line="204" w:lineRule="exact" w:before="1"/>
        <w:ind w:left="816"/>
      </w:pPr>
      <w:r>
        <w:rPr/>
        <w:t>ЭРА</w:t>
      </w:r>
      <w:r>
        <w:rPr>
          <w:spacing w:val="-8"/>
        </w:rPr>
        <w:t> </w:t>
      </w:r>
      <w:r>
        <w:rPr/>
        <w:t>v3.0</w:t>
      </w:r>
      <w:r>
        <w:rPr>
          <w:spacing w:val="50"/>
        </w:rPr>
        <w:t> </w:t>
      </w:r>
      <w:r>
        <w:rPr/>
        <w:t>ИП</w:t>
      </w:r>
      <w:r>
        <w:rPr>
          <w:spacing w:val="-9"/>
        </w:rPr>
        <w:t> </w:t>
      </w:r>
      <w:r>
        <w:rPr/>
        <w:t>«Нұр-Эко</w:t>
      </w:r>
      <w:r>
        <w:rPr>
          <w:spacing w:val="9"/>
        </w:rPr>
        <w:t> </w:t>
      </w:r>
      <w:r>
        <w:rPr/>
        <w:t>Сервис»</w:t>
      </w:r>
    </w:p>
    <w:p>
      <w:pPr>
        <w:pStyle w:val="ListParagraph"/>
        <w:numPr>
          <w:ilvl w:val="0"/>
          <w:numId w:val="1"/>
        </w:numPr>
        <w:tabs>
          <w:tab w:pos="6475" w:val="left" w:leader="none"/>
        </w:tabs>
        <w:spacing w:line="242" w:lineRule="auto" w:before="0" w:after="11"/>
        <w:ind w:left="816" w:right="5586" w:firstLine="5474"/>
        <w:jc w:val="left"/>
        <w:rPr>
          <w:sz w:val="18"/>
        </w:rPr>
      </w:pPr>
      <w:r>
        <w:rPr/>
        <w:pict>
          <v:line style="position:absolute;mso-position-horizontal-relative:page;mso-position-vertical-relative:paragraph;z-index:-25722880" from="146.680695pt,117.677986pt" to="146.680695pt,252.582336pt" stroked="true" strokeweight=".4003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22368" from="188.700195pt,117.677986pt" to="188.700195pt,252.582336pt" stroked="true" strokeweight=".4003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21856" from="236.700195pt,117.677986pt" to="236.700195pt,252.582336pt" stroked="true" strokeweight=".4003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21344" from="332.750214pt,117.677986pt" to="332.750214pt,252.582336pt" stroked="true" strokeweight=".39843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20832" from="410.799683pt,117.677986pt" to="410.799683pt,252.582336pt" stroked="true" strokeweight=".40039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20320" from="458.830231pt,117.677986pt" to="458.830231pt,252.582336pt" stroked="true" strokeweight=".39843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19808" from="506.829224pt,117.677986pt" to="506.829224pt,252.582336pt" stroked="true" strokeweight=".39843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19296" from="668.900208pt,117.677986pt" to="668.900208pt,252.582336pt" stroked="true" strokeweight=".4003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718784" from="746.950195pt,117.677986pt" to="746.950195pt,252.582336pt" stroked="true" strokeweight=".40039pt" strokecolor="#000000">
            <v:stroke dashstyle="solid"/>
            <w10:wrap type="none"/>
          </v:line>
        </w:pict>
      </w:r>
      <w:r>
        <w:rPr>
          <w:sz w:val="18"/>
        </w:rPr>
        <w:t>Источники выделения вредных (загрязняющих) веществ</w:t>
      </w:r>
      <w:r>
        <w:rPr>
          <w:spacing w:val="-42"/>
          <w:sz w:val="18"/>
        </w:rPr>
        <w:t> </w:t>
      </w:r>
      <w:r>
        <w:rPr>
          <w:sz w:val="18"/>
        </w:rPr>
        <w:t>Кызылординская</w:t>
      </w:r>
      <w:r>
        <w:rPr>
          <w:spacing w:val="-3"/>
          <w:sz w:val="18"/>
        </w:rPr>
        <w:t> </w:t>
      </w:r>
      <w:r>
        <w:rPr>
          <w:sz w:val="18"/>
        </w:rPr>
        <w:t>область,</w:t>
      </w:r>
      <w:r>
        <w:rPr>
          <w:spacing w:val="4"/>
          <w:sz w:val="18"/>
        </w:rPr>
        <w:t> </w:t>
      </w:r>
      <w:r>
        <w:rPr>
          <w:sz w:val="18"/>
        </w:rPr>
        <w:t>КФ</w:t>
      </w:r>
      <w:r>
        <w:rPr>
          <w:spacing w:val="1"/>
          <w:sz w:val="18"/>
        </w:rPr>
        <w:t> </w:t>
      </w:r>
      <w:r>
        <w:rPr>
          <w:sz w:val="18"/>
        </w:rPr>
        <w:t>"ПКВИ"</w:t>
      </w:r>
      <w:r>
        <w:rPr>
          <w:spacing w:val="-2"/>
          <w:sz w:val="18"/>
        </w:rPr>
        <w:t> </w:t>
      </w:r>
      <w:r>
        <w:rPr>
          <w:sz w:val="18"/>
        </w:rPr>
        <w:t>скв.глубиной 1500</w:t>
      </w:r>
      <w:r>
        <w:rPr>
          <w:spacing w:val="-2"/>
          <w:sz w:val="18"/>
        </w:rPr>
        <w:t> </w:t>
      </w:r>
      <w:r>
        <w:rPr>
          <w:sz w:val="18"/>
        </w:rPr>
        <w:t>(1-ой скважины)</w:t>
      </w:r>
    </w:p>
    <w:tbl>
      <w:tblPr>
        <w:tblW w:w="0" w:type="auto"/>
        <w:jc w:val="left"/>
        <w:tblInd w:w="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414"/>
        <w:gridCol w:w="547"/>
        <w:gridCol w:w="3242"/>
        <w:gridCol w:w="1419"/>
        <w:gridCol w:w="142"/>
        <w:gridCol w:w="1680"/>
      </w:tblGrid>
      <w:tr>
        <w:trPr>
          <w:trHeight w:val="830" w:hRule="atLeast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spacing w:line="244" w:lineRule="auto"/>
              <w:ind w:left="338" w:right="320"/>
              <w:jc w:val="center"/>
              <w:rPr>
                <w:sz w:val="18"/>
              </w:rPr>
            </w:pPr>
            <w:r>
              <w:rPr>
                <w:sz w:val="18"/>
              </w:rPr>
              <w:t>Hаименование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производства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номер цеха,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участка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27" w:right="293"/>
              <w:rPr>
                <w:sz w:val="18"/>
              </w:rPr>
            </w:pPr>
            <w:r>
              <w:rPr>
                <w:sz w:val="18"/>
              </w:rPr>
              <w:t>Номер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источ-</w:t>
            </w:r>
          </w:p>
          <w:p>
            <w:pPr>
              <w:pStyle w:val="TableParagraph"/>
              <w:spacing w:line="244" w:lineRule="auto"/>
              <w:ind w:left="27" w:right="231" w:firstLine="208"/>
              <w:rPr>
                <w:sz w:val="18"/>
              </w:rPr>
            </w:pPr>
            <w:r>
              <w:rPr>
                <w:sz w:val="18"/>
              </w:rPr>
              <w:t>ника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загряз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нения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атм-ры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8" w:lineRule="exact"/>
              <w:ind w:left="227"/>
              <w:rPr>
                <w:sz w:val="18"/>
              </w:rPr>
            </w:pPr>
            <w:r>
              <w:rPr>
                <w:sz w:val="18"/>
              </w:rPr>
              <w:t>Номер</w:t>
            </w:r>
          </w:p>
          <w:p>
            <w:pPr>
              <w:pStyle w:val="TableParagraph"/>
              <w:spacing w:line="244" w:lineRule="auto" w:before="1"/>
              <w:ind w:left="251" w:right="11" w:firstLine="183"/>
              <w:rPr>
                <w:sz w:val="18"/>
              </w:rPr>
            </w:pPr>
            <w:r>
              <w:rPr>
                <w:sz w:val="18"/>
              </w:rPr>
              <w:t>источ-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ника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выде-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ления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4" w:lineRule="auto"/>
              <w:ind w:left="395" w:right="383"/>
              <w:jc w:val="center"/>
              <w:rPr>
                <w:sz w:val="18"/>
              </w:rPr>
            </w:pPr>
            <w:r>
              <w:rPr>
                <w:sz w:val="18"/>
              </w:rPr>
              <w:t>Hаименование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источника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выделения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загрязняющих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веществ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</w:p>
          <w:p>
            <w:pPr>
              <w:pStyle w:val="TableParagraph"/>
              <w:spacing w:before="1"/>
              <w:ind w:left="364" w:right="-5" w:firstLine="152"/>
              <w:rPr>
                <w:sz w:val="18"/>
              </w:rPr>
            </w:pPr>
            <w:r>
              <w:rPr>
                <w:sz w:val="18"/>
              </w:rPr>
              <w:t>выпускаемой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продукции</w:t>
            </w:r>
          </w:p>
        </w:tc>
        <w:tc>
          <w:tcPr>
            <w:tcW w:w="1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95" w:right="385" w:firstLine="11"/>
              <w:jc w:val="center"/>
              <w:rPr>
                <w:sz w:val="18"/>
              </w:rPr>
            </w:pPr>
            <w:r>
              <w:rPr>
                <w:sz w:val="18"/>
              </w:rPr>
              <w:t>Время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работы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источника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выделения,час</w:t>
            </w:r>
          </w:p>
        </w:tc>
        <w:tc>
          <w:tcPr>
            <w:tcW w:w="3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ind w:left="1034" w:right="1024" w:firstLine="6"/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загрязняющего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вещества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98" w:lineRule="exact"/>
              <w:ind w:left="25"/>
              <w:rPr>
                <w:sz w:val="18"/>
              </w:rPr>
            </w:pPr>
            <w:r>
              <w:rPr>
                <w:sz w:val="18"/>
              </w:rPr>
              <w:t>Код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вредного</w:t>
            </w:r>
          </w:p>
          <w:p>
            <w:pPr>
              <w:pStyle w:val="TableParagraph"/>
              <w:spacing w:before="1"/>
              <w:ind w:left="353" w:right="202" w:firstLine="72"/>
              <w:rPr>
                <w:sz w:val="18"/>
              </w:rPr>
            </w:pPr>
            <w:r>
              <w:rPr>
                <w:sz w:val="18"/>
              </w:rPr>
              <w:t>вещества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(ЭНК,ПДК</w:t>
            </w:r>
          </w:p>
          <w:p>
            <w:pPr>
              <w:pStyle w:val="TableParagraph"/>
              <w:spacing w:line="249" w:lineRule="auto" w:before="2"/>
              <w:ind w:left="25" w:right="4" w:firstLine="496"/>
              <w:rPr>
                <w:sz w:val="18"/>
              </w:rPr>
            </w:pPr>
            <w:r>
              <w:rPr>
                <w:sz w:val="18"/>
              </w:rPr>
              <w:t>или ОБУВ)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наименование</w:t>
            </w:r>
          </w:p>
        </w:tc>
        <w:tc>
          <w:tcPr>
            <w:tcW w:w="14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55"/>
              <w:ind w:left="27"/>
              <w:rPr>
                <w:sz w:val="18"/>
              </w:rPr>
            </w:pPr>
            <w:r>
              <w:rPr>
                <w:w w:val="102"/>
                <w:sz w:val="18"/>
              </w:rPr>
              <w:t>и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25" w:right="364" w:firstLine="360"/>
              <w:rPr>
                <w:sz w:val="18"/>
              </w:rPr>
            </w:pPr>
            <w:r>
              <w:rPr>
                <w:sz w:val="18"/>
              </w:rPr>
              <w:t>Количество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загрязняющего</w:t>
            </w:r>
          </w:p>
          <w:p>
            <w:pPr>
              <w:pStyle w:val="TableParagraph"/>
              <w:spacing w:line="242" w:lineRule="auto"/>
              <w:ind w:left="385" w:right="359" w:firstLine="71"/>
              <w:rPr>
                <w:sz w:val="18"/>
              </w:rPr>
            </w:pPr>
            <w:r>
              <w:rPr>
                <w:sz w:val="18"/>
              </w:rPr>
              <w:t>вещества,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отходящего</w:t>
            </w:r>
          </w:p>
          <w:p>
            <w:pPr>
              <w:pStyle w:val="TableParagraph"/>
              <w:ind w:left="401" w:right="-1" w:firstLine="240"/>
              <w:rPr>
                <w:sz w:val="18"/>
              </w:rPr>
            </w:pPr>
            <w:r>
              <w:rPr>
                <w:sz w:val="18"/>
              </w:rPr>
              <w:t>от источника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выделения,</w:t>
            </w:r>
          </w:p>
          <w:p>
            <w:pPr>
              <w:pStyle w:val="TableParagraph"/>
              <w:spacing w:line="203" w:lineRule="exact"/>
              <w:ind w:left="641"/>
              <w:rPr>
                <w:sz w:val="18"/>
              </w:rPr>
            </w:pPr>
            <w:r>
              <w:rPr>
                <w:sz w:val="18"/>
              </w:rPr>
              <w:t>т/год</w:t>
            </w:r>
          </w:p>
        </w:tc>
      </w:tr>
      <w:tr>
        <w:trPr>
          <w:trHeight w:val="630" w:hRule="atLeast"/>
        </w:trPr>
        <w:tc>
          <w:tcPr>
            <w:tcW w:w="18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259" w:right="239" w:firstLine="175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сутки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47" w:right="340" w:firstLine="3"/>
              <w:jc w:val="center"/>
              <w:rPr>
                <w:sz w:val="18"/>
              </w:rPr>
            </w:pPr>
            <w:r>
              <w:rPr>
                <w:sz w:val="18"/>
              </w:rPr>
              <w:t>за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год</w:t>
            </w:r>
          </w:p>
        </w:tc>
        <w:tc>
          <w:tcPr>
            <w:tcW w:w="32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" w:hRule="atLeast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94" w:lineRule="exact"/>
              <w:ind w:left="1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401" w:hRule="atLeast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26"/>
              <w:rPr>
                <w:sz w:val="18"/>
              </w:rPr>
            </w:pPr>
            <w:r>
              <w:rPr>
                <w:sz w:val="18"/>
              </w:rPr>
              <w:t>(001)</w:t>
            </w:r>
          </w:p>
        </w:tc>
        <w:tc>
          <w:tcPr>
            <w:tcW w:w="84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32"/>
              <w:rPr>
                <w:sz w:val="18"/>
              </w:rPr>
            </w:pPr>
            <w:r>
              <w:rPr>
                <w:sz w:val="18"/>
              </w:rPr>
              <w:t>0001</w:t>
            </w:r>
          </w:p>
        </w:tc>
        <w:tc>
          <w:tcPr>
            <w:tcW w:w="960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32"/>
              <w:rPr>
                <w:sz w:val="18"/>
              </w:rPr>
            </w:pPr>
            <w:r>
              <w:rPr>
                <w:sz w:val="18"/>
              </w:rPr>
              <w:t>0001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01</w:t>
            </w:r>
          </w:p>
        </w:tc>
        <w:tc>
          <w:tcPr>
            <w:tcW w:w="1921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</w:p>
        </w:tc>
        <w:tc>
          <w:tcPr>
            <w:tcW w:w="1561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32"/>
              <w:rPr>
                <w:sz w:val="18"/>
              </w:rPr>
            </w:pPr>
            <w:r>
              <w:rPr>
                <w:sz w:val="18"/>
              </w:rPr>
              <w:t>выработка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</w:tcBorders>
          </w:tcPr>
          <w:p>
            <w:pPr>
              <w:pStyle w:val="TableParagraph"/>
              <w:spacing w:line="198" w:lineRule="exact"/>
              <w:ind w:left="200"/>
              <w:rPr>
                <w:sz w:val="18"/>
              </w:rPr>
            </w:pPr>
            <w:r>
              <w:rPr>
                <w:sz w:val="18"/>
              </w:rPr>
              <w:t>Площадка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1</w:t>
            </w:r>
          </w:p>
        </w:tc>
        <w:tc>
          <w:tcPr>
            <w:tcW w:w="547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250"/>
              <w:rPr>
                <w:sz w:val="18"/>
              </w:rPr>
            </w:pPr>
            <w:r>
              <w:rPr>
                <w:sz w:val="18"/>
              </w:rPr>
              <w:t>360</w:t>
            </w:r>
          </w:p>
        </w:tc>
        <w:tc>
          <w:tcPr>
            <w:tcW w:w="3242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31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419" w:type="dxa"/>
            <w:tcBorders>
              <w:top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</w:tc>
        <w:tc>
          <w:tcPr>
            <w:tcW w:w="142" w:type="dxa"/>
            <w:vMerge w:val="restart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90" w:lineRule="exact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0.0918</w:t>
            </w:r>
          </w:p>
        </w:tc>
      </w:tr>
      <w:tr>
        <w:trPr>
          <w:trHeight w:val="207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>
              <w:rPr>
                <w:sz w:val="18"/>
              </w:rPr>
              <w:t>Строительно-</w:t>
            </w: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(пер.строит.)</w:t>
            </w:r>
          </w:p>
        </w:tc>
        <w:tc>
          <w:tcPr>
            <w:tcW w:w="1561" w:type="dxa"/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электроэнерг</w:t>
            </w: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>
              <w:rPr>
                <w:sz w:val="18"/>
              </w:rPr>
              <w:t>подготовительн</w:t>
            </w: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ии</w:t>
            </w: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419" w:type="dxa"/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188" w:lineRule="exact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0.1193</w:t>
            </w:r>
          </w:p>
        </w:tc>
      </w:tr>
      <w:tr>
        <w:trPr>
          <w:trHeight w:val="208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188" w:lineRule="exact"/>
              <w:ind w:left="26"/>
              <w:rPr>
                <w:sz w:val="18"/>
              </w:rPr>
            </w:pPr>
            <w:r>
              <w:rPr>
                <w:sz w:val="18"/>
              </w:rPr>
              <w:t>ые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работы</w:t>
            </w: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419" w:type="dxa"/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188" w:lineRule="exact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0.0153</w:t>
            </w:r>
          </w:p>
        </w:tc>
      </w:tr>
      <w:tr>
        <w:trPr>
          <w:trHeight w:val="208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419" w:type="dxa"/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188" w:lineRule="exact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0.0306</w:t>
            </w:r>
          </w:p>
        </w:tc>
      </w:tr>
      <w:tr>
        <w:trPr>
          <w:trHeight w:val="204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4" w:lineRule="exact"/>
              <w:ind w:left="31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4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4" w:lineRule="exact"/>
              <w:ind w:left="31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419" w:type="dxa"/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188" w:lineRule="exact"/>
              <w:ind w:right="22"/>
              <w:jc w:val="right"/>
              <w:rPr>
                <w:sz w:val="18"/>
              </w:rPr>
            </w:pPr>
            <w:r>
              <w:rPr>
                <w:sz w:val="18"/>
              </w:rPr>
              <w:t>0.0765</w:t>
            </w:r>
          </w:p>
        </w:tc>
      </w:tr>
      <w:tr>
        <w:trPr>
          <w:trHeight w:val="217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97" w:lineRule="exact"/>
              <w:ind w:left="31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98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178" w:lineRule="exact"/>
              <w:ind w:left="31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419" w:type="dxa"/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23" w:hRule="atLeast"/>
        </w:trPr>
        <w:tc>
          <w:tcPr>
            <w:tcW w:w="1801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75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47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2" w:type="dxa"/>
          </w:tcPr>
          <w:p>
            <w:pPr>
              <w:pStyle w:val="TableParagraph"/>
              <w:spacing w:line="203" w:lineRule="exact"/>
              <w:ind w:left="31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419" w:type="dxa"/>
          </w:tcPr>
          <w:p>
            <w:pPr>
              <w:pStyle w:val="TableParagraph"/>
              <w:spacing w:line="203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</w:tc>
        <w:tc>
          <w:tcPr>
            <w:tcW w:w="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03" w:lineRule="exact"/>
              <w:ind w:right="25"/>
              <w:jc w:val="right"/>
              <w:rPr>
                <w:sz w:val="18"/>
              </w:rPr>
            </w:pPr>
            <w:r>
              <w:rPr>
                <w:sz w:val="18"/>
              </w:rPr>
              <w:t>0.00367</w:t>
            </w:r>
          </w:p>
        </w:tc>
      </w:tr>
    </w:tbl>
    <w:p>
      <w:pPr>
        <w:spacing w:after="0" w:line="203" w:lineRule="exact"/>
        <w:jc w:val="right"/>
        <w:rPr>
          <w:sz w:val="18"/>
        </w:rPr>
        <w:sectPr>
          <w:type w:val="continuous"/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241" w:type="dxa"/>
            <w:tcBorders>
              <w:top w:val="nil"/>
            </w:tcBorders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56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10" w:orient="landscape"/>
          <w:pgMar w:top="84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6001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6003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6001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6003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04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ind w:left="27" w:right="656"/>
              <w:rPr>
                <w:sz w:val="18"/>
              </w:rPr>
            </w:pPr>
            <w:r>
              <w:rPr>
                <w:sz w:val="18"/>
              </w:rPr>
              <w:t>Экскаватор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рытье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траншей)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27" w:right="971"/>
              <w:rPr>
                <w:sz w:val="18"/>
              </w:rPr>
            </w:pPr>
            <w:r>
              <w:rPr>
                <w:sz w:val="18"/>
              </w:rPr>
              <w:t>Бульдозер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обваловка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площадки)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6"/>
              </w:rPr>
            </w:pPr>
          </w:p>
          <w:p>
            <w:pPr>
              <w:pStyle w:val="TableParagraph"/>
              <w:ind w:left="27" w:right="980"/>
              <w:rPr>
                <w:sz w:val="18"/>
              </w:rPr>
            </w:pPr>
            <w:r>
              <w:rPr>
                <w:sz w:val="18"/>
              </w:rPr>
              <w:t>Разгрузка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пылящих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материалов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ind w:left="27" w:right="769"/>
              <w:rPr>
                <w:sz w:val="18"/>
              </w:rPr>
            </w:pPr>
            <w:r>
              <w:rPr>
                <w:sz w:val="18"/>
              </w:rPr>
              <w:t>земляные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работы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27" w:right="769"/>
              <w:rPr>
                <w:sz w:val="18"/>
              </w:rPr>
            </w:pPr>
            <w:r>
              <w:rPr>
                <w:sz w:val="18"/>
              </w:rPr>
              <w:t>земляные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работы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пыление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  <w:p>
            <w:pPr>
              <w:pStyle w:val="TableParagraph"/>
              <w:spacing w:line="204" w:lineRule="exact" w:before="1"/>
              <w:ind w:left="27"/>
              <w:rPr>
                <w:sz w:val="18"/>
              </w:rPr>
            </w:pPr>
            <w:r>
              <w:rPr>
                <w:sz w:val="18"/>
              </w:rPr>
              <w:t>609)</w:t>
            </w:r>
          </w:p>
          <w:p>
            <w:pPr>
              <w:pStyle w:val="TableParagraph"/>
              <w:spacing w:line="242" w:lineRule="auto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913"/>
              <w:rPr>
                <w:sz w:val="18"/>
              </w:rPr>
            </w:pP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 двуокись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кремния в %: 70-20 (шамот,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цемент, пыль 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</w:p>
          <w:p>
            <w:pPr>
              <w:pStyle w:val="TableParagraph"/>
              <w:ind w:left="27" w:right="1477"/>
              <w:rPr>
                <w:sz w:val="18"/>
              </w:rPr>
            </w:pPr>
            <w:r>
              <w:rPr>
                <w:sz w:val="18"/>
              </w:rPr>
              <w:t>зола,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 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 (494)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Пыль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неорганическая,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содержащая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двуокись</w:t>
            </w:r>
          </w:p>
          <w:p>
            <w:pPr>
              <w:pStyle w:val="TableParagraph"/>
              <w:ind w:left="27" w:right="913"/>
              <w:rPr>
                <w:sz w:val="18"/>
              </w:rPr>
            </w:pPr>
            <w:r>
              <w:rPr>
                <w:sz w:val="18"/>
              </w:rPr>
              <w:t>кремния в %: 70-20 (шамот,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цемент, пыль 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</w:p>
          <w:p>
            <w:pPr>
              <w:pStyle w:val="TableParagraph"/>
              <w:ind w:left="27" w:right="1468"/>
              <w:rPr>
                <w:sz w:val="18"/>
              </w:rPr>
            </w:pPr>
            <w:r>
              <w:rPr>
                <w:sz w:val="18"/>
              </w:rPr>
              <w:t>зола,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 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 (494)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Пыль неорганическая,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содержащая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двуокись</w:t>
            </w:r>
          </w:p>
          <w:p>
            <w:pPr>
              <w:pStyle w:val="TableParagraph"/>
              <w:ind w:left="27" w:right="913"/>
              <w:rPr>
                <w:sz w:val="18"/>
              </w:rPr>
            </w:pPr>
            <w:r>
              <w:rPr>
                <w:sz w:val="18"/>
              </w:rPr>
              <w:t>кремния в %: 70-20 (шамот,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цемент, пыль 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</w:p>
          <w:p>
            <w:pPr>
              <w:pStyle w:val="TableParagraph"/>
              <w:ind w:left="27" w:right="1528"/>
              <w:rPr>
                <w:sz w:val="18"/>
              </w:rPr>
            </w:pPr>
            <w:r>
              <w:rPr>
                <w:sz w:val="18"/>
              </w:rPr>
              <w:t>зола,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углей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казахстанских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2908(494)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2908(494)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2908(494)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068"/>
              <w:rPr>
                <w:sz w:val="18"/>
              </w:rPr>
            </w:pPr>
            <w:r>
              <w:rPr>
                <w:sz w:val="18"/>
              </w:rPr>
              <w:t>0.00367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0.0367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0.00177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0.00147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0.002074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21"/>
              <w:ind w:left="26" w:right="549"/>
              <w:rPr>
                <w:sz w:val="18"/>
              </w:rPr>
            </w:pPr>
            <w:r>
              <w:rPr>
                <w:sz w:val="18"/>
              </w:rPr>
              <w:t>(002) Вахтовый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поселок</w:t>
            </w:r>
          </w:p>
        </w:tc>
        <w:tc>
          <w:tcPr>
            <w:tcW w:w="84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0002</w:t>
            </w:r>
          </w:p>
        </w:tc>
        <w:tc>
          <w:tcPr>
            <w:tcW w:w="96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6004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06</w:t>
            </w:r>
          </w:p>
        </w:tc>
        <w:tc>
          <w:tcPr>
            <w:tcW w:w="192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Сварочный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пост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VOLVO-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350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кВт</w:t>
            </w: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(основной)</w:t>
            </w:r>
          </w:p>
        </w:tc>
        <w:tc>
          <w:tcPr>
            <w:tcW w:w="1561" w:type="dxa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232" w:lineRule="auto"/>
              <w:ind w:left="27" w:right="691"/>
              <w:rPr>
                <w:sz w:val="18"/>
              </w:rPr>
            </w:pPr>
            <w:r>
              <w:rPr>
                <w:sz w:val="18"/>
              </w:rPr>
              <w:t>сварочные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работы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right="25"/>
              <w:jc w:val="right"/>
              <w:rPr>
                <w:sz w:val="18"/>
              </w:rPr>
            </w:pPr>
            <w:r>
              <w:rPr>
                <w:sz w:val="18"/>
              </w:rPr>
              <w:t>1320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месторождений) (494)</w:t>
            </w:r>
          </w:p>
          <w:p>
            <w:pPr>
              <w:pStyle w:val="TableParagraph"/>
              <w:spacing w:line="237" w:lineRule="auto" w:before="2"/>
              <w:ind w:left="27" w:right="1016"/>
              <w:rPr>
                <w:sz w:val="18"/>
              </w:rPr>
            </w:pPr>
            <w:r>
              <w:rPr>
                <w:sz w:val="18"/>
              </w:rPr>
              <w:t>Железо (II, III) оксиды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диЖелезо триоксид, Железа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 /в пересчете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железо/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(274)</w:t>
            </w:r>
          </w:p>
          <w:p>
            <w:pPr>
              <w:pStyle w:val="TableParagraph"/>
              <w:spacing w:before="3"/>
              <w:ind w:left="27"/>
              <w:rPr>
                <w:sz w:val="18"/>
              </w:rPr>
            </w:pPr>
            <w:r>
              <w:rPr>
                <w:sz w:val="18"/>
              </w:rPr>
              <w:t>Марганец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его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соединения</w:t>
            </w:r>
          </w:p>
          <w:p>
            <w:pPr>
              <w:pStyle w:val="TableParagraph"/>
              <w:spacing w:before="2"/>
              <w:ind w:left="27" w:right="1167"/>
              <w:rPr>
                <w:sz w:val="18"/>
              </w:rPr>
            </w:pPr>
            <w:r>
              <w:rPr>
                <w:sz w:val="18"/>
              </w:rPr>
              <w:t>/в пересчете на марганца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IV)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оксид/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(327)</w:t>
            </w:r>
          </w:p>
          <w:p>
            <w:pPr>
              <w:pStyle w:val="TableParagraph"/>
              <w:spacing w:before="2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27" w:right="1289"/>
              <w:rPr>
                <w:sz w:val="18"/>
              </w:rPr>
            </w:pP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93"/>
              <w:rPr>
                <w:sz w:val="18"/>
              </w:rPr>
            </w:pPr>
            <w:r>
              <w:rPr>
                <w:sz w:val="18"/>
              </w:rPr>
              <w:t>Фтористые газообразные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соединения /в пересчете на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фтор/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(617)</w:t>
            </w:r>
          </w:p>
          <w:p>
            <w:pPr>
              <w:pStyle w:val="TableParagraph"/>
              <w:spacing w:before="2"/>
              <w:ind w:left="27" w:right="913"/>
              <w:rPr>
                <w:sz w:val="18"/>
              </w:rPr>
            </w:pPr>
            <w:r>
              <w:rPr>
                <w:sz w:val="18"/>
              </w:rPr>
              <w:t>Фториды неорганические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плохо растворимые -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алюминия фторид, кальция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фторид,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натрия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гексафторалюминат)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Фториды неорганические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плохо растворимые /в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фтор/) (615)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 двуокись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кремния в %: 70-20 (шамот,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цемент, пыль 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</w:p>
          <w:p>
            <w:pPr>
              <w:pStyle w:val="TableParagraph"/>
              <w:spacing w:before="1"/>
              <w:ind w:left="27" w:right="1146"/>
              <w:rPr>
                <w:sz w:val="18"/>
              </w:rPr>
            </w:pPr>
            <w:r>
              <w:rPr>
                <w:sz w:val="18"/>
              </w:rPr>
              <w:t>зола,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 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(494)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line="205" w:lineRule="exact"/>
              <w:ind w:left="27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56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0123(274)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0143(327)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0342(617)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0344(615)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2908(494)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</w:tc>
        <w:tc>
          <w:tcPr>
            <w:tcW w:w="168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0.0001254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0.0003105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0.00153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0.000107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0.000115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0.000115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5"/>
              <w:jc w:val="right"/>
              <w:rPr>
                <w:sz w:val="18"/>
              </w:rPr>
            </w:pPr>
            <w:r>
              <w:rPr>
                <w:sz w:val="18"/>
              </w:rPr>
              <w:t>0.602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0.782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ind w:left="26" w:right="671"/>
              <w:rPr>
                <w:sz w:val="18"/>
              </w:rPr>
            </w:pPr>
            <w:r>
              <w:rPr>
                <w:sz w:val="18"/>
              </w:rPr>
              <w:t>(003)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Бурение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 крепление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скважин</w:t>
            </w: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0004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0003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0004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08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ind w:left="27" w:right="798"/>
              <w:rPr>
                <w:sz w:val="18"/>
              </w:rPr>
            </w:pPr>
            <w:r>
              <w:rPr>
                <w:spacing w:val="-1"/>
                <w:sz w:val="18"/>
              </w:rPr>
              <w:t>Резервуар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27" w:right="597"/>
              <w:rPr>
                <w:sz w:val="18"/>
              </w:rPr>
            </w:pPr>
            <w:r>
              <w:rPr>
                <w:sz w:val="18"/>
              </w:rPr>
              <w:t>Главный привод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САТ 3406С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(2-</w:t>
            </w:r>
          </w:p>
          <w:p>
            <w:pPr>
              <w:pStyle w:val="TableParagraph"/>
              <w:spacing w:before="2"/>
              <w:ind w:left="27"/>
              <w:rPr>
                <w:sz w:val="18"/>
              </w:rPr>
            </w:pPr>
            <w:r>
              <w:rPr>
                <w:sz w:val="18"/>
              </w:rPr>
              <w:t>та)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ind w:left="27" w:right="628"/>
              <w:rPr>
                <w:sz w:val="18"/>
              </w:rPr>
            </w:pPr>
            <w:r>
              <w:rPr>
                <w:sz w:val="18"/>
              </w:rPr>
              <w:t>прием,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хранение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отпуск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40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25"/>
              <w:jc w:val="right"/>
              <w:rPr>
                <w:sz w:val="18"/>
              </w:rPr>
            </w:pPr>
            <w:r>
              <w:rPr>
                <w:sz w:val="18"/>
              </w:rPr>
              <w:t>1320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line="232" w:lineRule="auto" w:before="6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2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 w:before="8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4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014"/>
              <w:rPr>
                <w:sz w:val="18"/>
              </w:rPr>
            </w:pPr>
            <w:r>
              <w:rPr>
                <w:sz w:val="18"/>
              </w:rPr>
              <w:t>Сероводород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Дигидросульфид) (518)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2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2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line="237" w:lineRule="auto" w:before="4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56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0333(518)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</w:tc>
        <w:tc>
          <w:tcPr>
            <w:tcW w:w="168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0.1003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0.2006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0.502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0.0241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0.0241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0.241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0.00000221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0.000787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8.46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1.41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2.82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7.05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0006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0005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09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0006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10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65"/>
              <w:ind w:left="27" w:right="563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САТ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3508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-596,5</w:t>
            </w:r>
          </w:p>
          <w:p>
            <w:pPr>
              <w:pStyle w:val="TableParagraph"/>
              <w:spacing w:before="3"/>
              <w:ind w:left="27"/>
              <w:rPr>
                <w:sz w:val="18"/>
              </w:rPr>
            </w:pPr>
            <w:r>
              <w:rPr>
                <w:sz w:val="18"/>
              </w:rPr>
              <w:t>кВт -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2-та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VOLVO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65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  <w:p>
            <w:pPr>
              <w:pStyle w:val="TableParagraph"/>
              <w:spacing w:line="204" w:lineRule="exact" w:before="1"/>
              <w:ind w:left="27"/>
              <w:rPr>
                <w:sz w:val="18"/>
              </w:rPr>
            </w:pP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1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1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3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line="242" w:lineRule="auto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0.338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0.338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3.38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6.27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8.15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1.045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2.09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5.23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0.251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0.251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2.51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1.004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1.305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0007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0007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11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 w:right="701"/>
              <w:rPr>
                <w:sz w:val="18"/>
              </w:rPr>
            </w:pPr>
            <w:r>
              <w:rPr>
                <w:sz w:val="18"/>
              </w:rPr>
              <w:t>Дизельный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двигатель САТ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1508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line="232" w:lineRule="auto" w:before="6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2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 w:before="8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4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1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2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2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 w:before="1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3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</w:p>
        </w:tc>
        <w:tc>
          <w:tcPr>
            <w:tcW w:w="156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</w:tc>
        <w:tc>
          <w:tcPr>
            <w:tcW w:w="168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5"/>
              <w:jc w:val="right"/>
              <w:rPr>
                <w:sz w:val="18"/>
              </w:rPr>
            </w:pPr>
            <w:r>
              <w:rPr>
                <w:sz w:val="18"/>
              </w:rPr>
              <w:t>0.1673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0.3345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0.836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0.0401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0.0401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0.401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1.9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2.47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0.317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0.633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1.584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0.076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0.076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0.76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0009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0008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11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0009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12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18"/>
              <w:ind w:left="27" w:right="611"/>
              <w:jc w:val="both"/>
              <w:rPr>
                <w:sz w:val="18"/>
              </w:rPr>
            </w:pPr>
            <w:r>
              <w:rPr>
                <w:sz w:val="18"/>
              </w:rPr>
              <w:t>Двигатель ЯМЗ-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236 (Подъемник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А-50)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27"/>
              <w:jc w:val="both"/>
              <w:rPr>
                <w:sz w:val="18"/>
              </w:rPr>
            </w:pPr>
            <w:r>
              <w:rPr>
                <w:sz w:val="18"/>
              </w:rPr>
              <w:t>Паровой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котел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18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27" w:right="700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пара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  <w:p>
            <w:pPr>
              <w:pStyle w:val="TableParagraph"/>
              <w:spacing w:line="237" w:lineRule="auto" w:before="2"/>
              <w:ind w:left="27" w:right="1133"/>
              <w:rPr>
                <w:sz w:val="18"/>
              </w:rPr>
            </w:pP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3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2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line="242" w:lineRule="auto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6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3.24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4.22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0.54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1.08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2.7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0.1297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0.1297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1.297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0.085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0.01382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0.007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0.1646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0.389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0010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96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0010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0011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14</w:t>
            </w:r>
          </w:p>
        </w:tc>
        <w:tc>
          <w:tcPr>
            <w:tcW w:w="1921" w:type="dxa"/>
          </w:tcPr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232" w:lineRule="auto"/>
              <w:ind w:left="27" w:right="586"/>
              <w:rPr>
                <w:sz w:val="18"/>
              </w:rPr>
            </w:pPr>
            <w:r>
              <w:rPr>
                <w:spacing w:val="-1"/>
                <w:sz w:val="18"/>
              </w:rPr>
              <w:t>ЦА-320М </w:t>
            </w:r>
            <w:r>
              <w:rPr>
                <w:sz w:val="18"/>
              </w:rPr>
              <w:t>(ЯМЗ-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238)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8"/>
              </w:rPr>
            </w:pPr>
          </w:p>
          <w:p>
            <w:pPr>
              <w:pStyle w:val="TableParagraph"/>
              <w:ind w:left="27" w:right="690"/>
              <w:rPr>
                <w:sz w:val="18"/>
              </w:rPr>
            </w:pPr>
            <w:r>
              <w:rPr>
                <w:spacing w:val="-1"/>
                <w:sz w:val="18"/>
              </w:rPr>
              <w:t>СМН-20 (ЯМЗ-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238)</w:t>
            </w:r>
          </w:p>
        </w:tc>
        <w:tc>
          <w:tcPr>
            <w:tcW w:w="1561" w:type="dxa"/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spacing w:line="237" w:lineRule="auto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2" w:lineRule="auto" w:before="6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2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2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2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4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line="232" w:lineRule="auto" w:before="6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2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2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56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</w:tc>
        <w:tc>
          <w:tcPr>
            <w:tcW w:w="168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0.749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0.973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0.1248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0.2496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0.2995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0.749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0.973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0.1248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0.2496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6008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0013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6005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6006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6007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19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6008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20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ind w:left="27" w:right="798"/>
              <w:rPr>
                <w:sz w:val="18"/>
              </w:rPr>
            </w:pPr>
            <w:r>
              <w:rPr>
                <w:spacing w:val="-1"/>
                <w:sz w:val="18"/>
              </w:rPr>
              <w:t>Резервуар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ind w:left="27" w:right="798"/>
              <w:rPr>
                <w:sz w:val="18"/>
              </w:rPr>
            </w:pPr>
            <w:r>
              <w:rPr>
                <w:spacing w:val="-1"/>
                <w:sz w:val="18"/>
              </w:rPr>
              <w:t>Резервуар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тех.масла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7" w:right="718"/>
              <w:rPr>
                <w:sz w:val="18"/>
              </w:rPr>
            </w:pPr>
            <w:r>
              <w:rPr>
                <w:sz w:val="18"/>
              </w:rPr>
              <w:t>Узел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приготовления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ind w:left="27" w:right="751"/>
              <w:rPr>
                <w:sz w:val="18"/>
              </w:rPr>
            </w:pPr>
            <w:r>
              <w:rPr>
                <w:sz w:val="18"/>
              </w:rPr>
              <w:t>Емкость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бурового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Насос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бурового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Буровой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насос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spacing w:line="237" w:lineRule="auto"/>
              <w:ind w:left="27" w:right="628"/>
              <w:rPr>
                <w:sz w:val="18"/>
              </w:rPr>
            </w:pPr>
            <w:r>
              <w:rPr>
                <w:sz w:val="18"/>
              </w:rPr>
              <w:t>прием,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хранение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отпуск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line="237" w:lineRule="auto" w:before="148"/>
              <w:ind w:left="27" w:right="643"/>
              <w:rPr>
                <w:sz w:val="18"/>
              </w:rPr>
            </w:pPr>
            <w:r>
              <w:rPr>
                <w:sz w:val="18"/>
              </w:rPr>
              <w:t>прием,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хранение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отпуск тех.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масла</w:t>
            </w:r>
          </w:p>
          <w:p>
            <w:pPr>
              <w:pStyle w:val="TableParagraph"/>
              <w:spacing w:before="3"/>
              <w:ind w:left="27" w:right="441"/>
              <w:rPr>
                <w:sz w:val="18"/>
              </w:rPr>
            </w:pPr>
            <w:r>
              <w:rPr>
                <w:sz w:val="18"/>
              </w:rPr>
              <w:t>узел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приготовлени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я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6"/>
              </w:rPr>
            </w:pPr>
          </w:p>
          <w:p>
            <w:pPr>
              <w:pStyle w:val="TableParagraph"/>
              <w:ind w:left="27" w:right="807"/>
              <w:jc w:val="both"/>
              <w:rPr>
                <w:sz w:val="18"/>
              </w:rPr>
            </w:pPr>
            <w:r>
              <w:rPr>
                <w:sz w:val="18"/>
              </w:rPr>
              <w:t>хранение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бурового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раствора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насос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"/>
              <w:rPr>
                <w:sz w:val="15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насос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160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  <w:p>
            <w:pPr>
              <w:pStyle w:val="TableParagraph"/>
              <w:spacing w:line="204" w:lineRule="exact" w:before="1"/>
              <w:ind w:left="27"/>
              <w:rPr>
                <w:sz w:val="18"/>
              </w:rPr>
            </w:pPr>
            <w:r>
              <w:rPr>
                <w:sz w:val="18"/>
              </w:rPr>
              <w:t>609)</w:t>
            </w:r>
          </w:p>
          <w:p>
            <w:pPr>
              <w:pStyle w:val="TableParagraph"/>
              <w:spacing w:line="242" w:lineRule="auto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014"/>
              <w:rPr>
                <w:sz w:val="18"/>
              </w:rPr>
            </w:pPr>
            <w:r>
              <w:rPr>
                <w:sz w:val="18"/>
              </w:rPr>
              <w:t>Сероводород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Дигидросульфид) (518)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spacing w:line="237" w:lineRule="auto"/>
              <w:ind w:left="27" w:right="879"/>
              <w:rPr>
                <w:sz w:val="18"/>
              </w:rPr>
            </w:pPr>
            <w:r>
              <w:rPr>
                <w:sz w:val="18"/>
              </w:rPr>
              <w:t>Масло минеральное нефтяное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(веретенное, машинное,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цилиндровое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др.)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(716*)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spacing w:before="1"/>
              <w:ind w:left="27" w:right="913"/>
              <w:rPr>
                <w:sz w:val="18"/>
              </w:rPr>
            </w:pP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 двуокись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кремния в %: 70-20 (шамот,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цемент, пыль 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</w:p>
          <w:p>
            <w:pPr>
              <w:pStyle w:val="TableParagraph"/>
              <w:ind w:left="27" w:right="1488"/>
              <w:rPr>
                <w:sz w:val="18"/>
              </w:rPr>
            </w:pPr>
            <w:r>
              <w:rPr>
                <w:sz w:val="18"/>
              </w:rPr>
              <w:t>зола,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 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  <w:p>
            <w:pPr>
              <w:pStyle w:val="TableParagraph"/>
              <w:spacing w:before="3"/>
              <w:ind w:left="27" w:right="1048"/>
              <w:rPr>
                <w:sz w:val="18"/>
              </w:rPr>
            </w:pPr>
            <w:r>
              <w:rPr>
                <w:sz w:val="18"/>
              </w:rPr>
              <w:t>Смесь углеводородов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предельных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С6-С10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  <w:p>
            <w:pPr>
              <w:pStyle w:val="TableParagraph"/>
              <w:spacing w:before="8"/>
              <w:rPr>
                <w:sz w:val="18"/>
              </w:rPr>
            </w:pPr>
          </w:p>
          <w:p>
            <w:pPr>
              <w:pStyle w:val="TableParagraph"/>
              <w:spacing w:line="232" w:lineRule="auto"/>
              <w:ind w:left="27" w:right="1048"/>
              <w:rPr>
                <w:sz w:val="18"/>
              </w:rPr>
            </w:pPr>
            <w:r>
              <w:rPr>
                <w:sz w:val="18"/>
              </w:rPr>
              <w:t>Смесь углеводородов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предельных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С6-С10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Смесь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углеводородов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0333(518)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2735(716*)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2908(494)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0416(1503*)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0416(1503*)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0416(1503*)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068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0.2995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0.00000279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0.000993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0.000073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0.000002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0.05252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0.00532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0.00532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6009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6010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6011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6012</w:t>
            </w:r>
          </w:p>
        </w:tc>
        <w:tc>
          <w:tcPr>
            <w:tcW w:w="96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6009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21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6010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22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6011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24</w:t>
            </w:r>
          </w:p>
        </w:tc>
        <w:tc>
          <w:tcPr>
            <w:tcW w:w="192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472" w:lineRule="auto"/>
              <w:ind w:left="27" w:right="677"/>
              <w:rPr>
                <w:sz w:val="18"/>
              </w:rPr>
            </w:pPr>
            <w:r>
              <w:rPr>
                <w:sz w:val="18"/>
              </w:rPr>
              <w:t>Шламосборник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Дегазатор</w:t>
            </w:r>
          </w:p>
          <w:p>
            <w:pPr>
              <w:pStyle w:val="TableParagraph"/>
              <w:spacing w:before="9"/>
              <w:ind w:left="27" w:right="911"/>
              <w:rPr>
                <w:sz w:val="18"/>
              </w:rPr>
            </w:pPr>
            <w:r>
              <w:rPr>
                <w:sz w:val="18"/>
              </w:rPr>
              <w:t>Газосварка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мастерская)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Электросварка</w:t>
            </w:r>
          </w:p>
        </w:tc>
        <w:tc>
          <w:tcPr>
            <w:tcW w:w="156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477" w:lineRule="auto"/>
              <w:ind w:left="27" w:right="360"/>
              <w:rPr>
                <w:sz w:val="18"/>
              </w:rPr>
            </w:pPr>
            <w:r>
              <w:rPr>
                <w:sz w:val="18"/>
              </w:rPr>
              <w:t>шламосборник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дегазация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газосварка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17"/>
              </w:rPr>
            </w:pPr>
          </w:p>
          <w:p>
            <w:pPr>
              <w:pStyle w:val="TableParagraph"/>
              <w:spacing w:line="232" w:lineRule="auto" w:before="1"/>
              <w:ind w:left="27" w:right="488"/>
              <w:rPr>
                <w:sz w:val="18"/>
              </w:rPr>
            </w:pPr>
            <w:r>
              <w:rPr>
                <w:sz w:val="18"/>
              </w:rPr>
              <w:t>электросварк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624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285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предельных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С6-С10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  <w:p>
            <w:pPr>
              <w:pStyle w:val="TableParagraph"/>
              <w:spacing w:before="1"/>
              <w:ind w:left="27" w:right="1037"/>
              <w:rPr>
                <w:sz w:val="18"/>
              </w:rPr>
            </w:pPr>
            <w:r>
              <w:rPr>
                <w:sz w:val="18"/>
              </w:rPr>
              <w:t>Смесь углеводородов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предельных С1-С5 (1502*)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Смесь углеводородов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предельных С6-С10 (1503*)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Азота (IV) диоксид (Азота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line="237" w:lineRule="auto" w:before="3"/>
              <w:ind w:left="27" w:right="1016"/>
              <w:rPr>
                <w:sz w:val="18"/>
              </w:rPr>
            </w:pPr>
            <w:r>
              <w:rPr>
                <w:sz w:val="18"/>
              </w:rPr>
              <w:t>Железо (II, III) оксиды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диЖелезо триоксид, Железа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 /в пересчете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железо/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(274)</w:t>
            </w:r>
          </w:p>
          <w:p>
            <w:pPr>
              <w:pStyle w:val="TableParagraph"/>
              <w:spacing w:before="3"/>
              <w:ind w:left="27"/>
              <w:rPr>
                <w:sz w:val="18"/>
              </w:rPr>
            </w:pPr>
            <w:r>
              <w:rPr>
                <w:sz w:val="18"/>
              </w:rPr>
              <w:t>Марганец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его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соединения</w:t>
            </w:r>
          </w:p>
          <w:p>
            <w:pPr>
              <w:pStyle w:val="TableParagraph"/>
              <w:spacing w:before="1"/>
              <w:ind w:left="27" w:right="1167"/>
              <w:rPr>
                <w:sz w:val="18"/>
              </w:rPr>
            </w:pPr>
            <w:r>
              <w:rPr>
                <w:sz w:val="18"/>
              </w:rPr>
              <w:t>/в пересчете на марганца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IV)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оксид/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(327)</w:t>
            </w:r>
          </w:p>
          <w:p>
            <w:pPr>
              <w:pStyle w:val="TableParagraph"/>
              <w:spacing w:before="3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line="242" w:lineRule="auto"/>
              <w:ind w:left="27" w:right="1289"/>
              <w:rPr>
                <w:sz w:val="18"/>
              </w:rPr>
            </w:pP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42" w:lineRule="auto"/>
              <w:ind w:left="27" w:right="1093"/>
              <w:rPr>
                <w:sz w:val="18"/>
              </w:rPr>
            </w:pPr>
            <w:r>
              <w:rPr>
                <w:sz w:val="18"/>
              </w:rPr>
              <w:t>Фтористые газообразные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соединения /в пересчете на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фтор/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(617)</w:t>
            </w:r>
          </w:p>
          <w:p>
            <w:pPr>
              <w:pStyle w:val="TableParagraph"/>
              <w:ind w:left="27" w:right="1046"/>
              <w:rPr>
                <w:sz w:val="18"/>
              </w:rPr>
            </w:pPr>
            <w:r>
              <w:rPr>
                <w:sz w:val="18"/>
              </w:rPr>
              <w:t>Фториды неорганические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плохо растворимые -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алюминия фторид, кальция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фторид,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натрия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гексафторалюминат)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Фториды неорганические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плохо растворимые /в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фтор/) (615)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 двуокись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кремния в %: 70-20 (шамот,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цемент, пыль 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глина,</w:t>
            </w:r>
          </w:p>
        </w:tc>
        <w:tc>
          <w:tcPr>
            <w:tcW w:w="156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0415(1502*)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0416(1503*)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0123(274)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0143(327)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0342(617)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0344(615)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2908(494)</w:t>
            </w:r>
          </w:p>
        </w:tc>
        <w:tc>
          <w:tcPr>
            <w:tcW w:w="168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0.000026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0.0685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0.003784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0.000615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0.001946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0.0001526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0.000378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0.001862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0.0001302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0.00014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(004)</w:t>
            </w:r>
          </w:p>
          <w:p>
            <w:pPr>
              <w:pStyle w:val="TableParagraph"/>
              <w:spacing w:line="232" w:lineRule="auto" w:before="7"/>
              <w:ind w:left="26" w:right="895"/>
              <w:rPr>
                <w:sz w:val="18"/>
              </w:rPr>
            </w:pPr>
            <w:r>
              <w:rPr>
                <w:spacing w:val="-1"/>
                <w:sz w:val="18"/>
              </w:rPr>
              <w:t>Испытание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скважин</w:t>
            </w: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6013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0014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0015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27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ind w:left="27" w:right="507"/>
              <w:rPr>
                <w:sz w:val="18"/>
              </w:rPr>
            </w:pPr>
            <w:r>
              <w:rPr>
                <w:sz w:val="18"/>
              </w:rPr>
              <w:t>Ремонтно-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механическая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мастерская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1"/>
                <w:sz w:val="18"/>
              </w:rPr>
              <w:t>Подъемник УПА-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60/80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(ЯМЗ-238)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ДЭС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200 (</w:t>
            </w: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освещение)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мастерская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5"/>
              <w:rPr>
                <w:sz w:val="16"/>
              </w:rPr>
            </w:pPr>
          </w:p>
          <w:p>
            <w:pPr>
              <w:pStyle w:val="TableParagraph"/>
              <w:spacing w:line="237" w:lineRule="auto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6"/>
              <w:rPr>
                <w:sz w:val="22"/>
              </w:rPr>
            </w:pPr>
          </w:p>
          <w:p>
            <w:pPr>
              <w:pStyle w:val="TableParagraph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100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336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доменный</w:t>
            </w:r>
          </w:p>
          <w:p>
            <w:pPr>
              <w:pStyle w:val="TableParagraph"/>
              <w:spacing w:line="237" w:lineRule="auto" w:before="2"/>
              <w:ind w:left="27" w:right="1485"/>
              <w:rPr>
                <w:sz w:val="18"/>
              </w:rPr>
            </w:pPr>
            <w:r>
              <w:rPr>
                <w:sz w:val="18"/>
              </w:rPr>
              <w:t>шлак, песок, клинкер,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зола,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 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  <w:p>
            <w:pPr>
              <w:pStyle w:val="TableParagraph"/>
              <w:spacing w:before="3"/>
              <w:ind w:left="27" w:right="958"/>
              <w:rPr>
                <w:sz w:val="18"/>
              </w:rPr>
            </w:pPr>
            <w:r>
              <w:rPr>
                <w:sz w:val="18"/>
              </w:rPr>
              <w:t>Взвешенные частицы (116)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Пыль абразивная (Корунд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белый, Монокорунд) (1027*)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Азота (IV) диоксид (Азота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1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2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4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1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2902(116)</w:t>
            </w: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2930(1027*)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883"/>
              <w:rPr>
                <w:sz w:val="18"/>
              </w:rPr>
            </w:pPr>
            <w:r>
              <w:rPr>
                <w:sz w:val="18"/>
              </w:rPr>
              <w:t>0.0051912</w:t>
            </w:r>
          </w:p>
          <w:p>
            <w:pPr>
              <w:pStyle w:val="TableParagraph"/>
              <w:spacing w:before="1"/>
              <w:ind w:left="979"/>
              <w:rPr>
                <w:sz w:val="18"/>
              </w:rPr>
            </w:pPr>
            <w:r>
              <w:rPr>
                <w:sz w:val="18"/>
              </w:rPr>
              <w:t>0.002448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0.801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1.041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0.1335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0.267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0.668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0.03204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0.03204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0.3204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2.094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2.72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0.349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0.698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0016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0016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28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spacing w:before="1"/>
              <w:ind w:left="27" w:right="655"/>
              <w:rPr>
                <w:sz w:val="18"/>
              </w:rPr>
            </w:pPr>
            <w:r>
              <w:rPr>
                <w:spacing w:val="-1"/>
                <w:sz w:val="18"/>
              </w:rPr>
              <w:t>ДЭС (ЯМЗ-236)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А-50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8"/>
              </w:rPr>
            </w:pPr>
          </w:p>
          <w:p>
            <w:pPr>
              <w:pStyle w:val="TableParagraph"/>
              <w:spacing w:before="1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  <w:p>
            <w:pPr>
              <w:pStyle w:val="TableParagraph"/>
              <w:spacing w:line="237" w:lineRule="auto" w:before="2"/>
              <w:ind w:left="27" w:right="1289"/>
              <w:rPr>
                <w:sz w:val="18"/>
              </w:rPr>
            </w:pP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before="3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6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line="232" w:lineRule="auto" w:before="6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1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3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3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1.745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0.0838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0.0838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0.838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0.54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0.703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0.09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0.45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0.0216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0.0216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0.216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0017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0019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6014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0017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29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0018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29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0019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30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6014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31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Цементировочный</w:t>
            </w: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агрегат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27" w:right="920"/>
              <w:rPr>
                <w:sz w:val="18"/>
              </w:rPr>
            </w:pPr>
            <w:r>
              <w:rPr>
                <w:spacing w:val="-1"/>
                <w:sz w:val="18"/>
              </w:rPr>
              <w:t>Емкость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8"/>
              </w:rPr>
            </w:pPr>
          </w:p>
          <w:p>
            <w:pPr>
              <w:pStyle w:val="TableParagraph"/>
              <w:spacing w:before="1"/>
              <w:ind w:left="27" w:right="798"/>
              <w:rPr>
                <w:sz w:val="18"/>
              </w:rPr>
            </w:pPr>
            <w:r>
              <w:rPr>
                <w:spacing w:val="-1"/>
                <w:sz w:val="18"/>
              </w:rPr>
              <w:t>Резервуар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тех.масла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ind w:left="27" w:right="988"/>
              <w:rPr>
                <w:sz w:val="18"/>
              </w:rPr>
            </w:pPr>
            <w:r>
              <w:rPr>
                <w:sz w:val="18"/>
              </w:rPr>
              <w:t>Насос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цементирован</w:t>
            </w: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ие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27" w:right="643"/>
              <w:rPr>
                <w:sz w:val="18"/>
              </w:rPr>
            </w:pPr>
            <w:r>
              <w:rPr>
                <w:sz w:val="18"/>
              </w:rPr>
              <w:t>прием,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хранение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отпуск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дизельного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топлива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63"/>
              <w:ind w:left="27" w:right="651"/>
              <w:rPr>
                <w:sz w:val="18"/>
              </w:rPr>
            </w:pPr>
            <w:r>
              <w:rPr>
                <w:sz w:val="18"/>
              </w:rPr>
              <w:t>прием,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хранение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отпуск тех.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масла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насос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336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336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336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  <w:p>
            <w:pPr>
              <w:pStyle w:val="TableParagraph"/>
              <w:spacing w:line="204" w:lineRule="exact" w:before="1"/>
              <w:ind w:left="27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1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4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014"/>
              <w:rPr>
                <w:sz w:val="18"/>
              </w:rPr>
            </w:pPr>
            <w:r>
              <w:rPr>
                <w:sz w:val="18"/>
              </w:rPr>
              <w:t>Сероводород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Дигидросульфид) (518)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879"/>
              <w:rPr>
                <w:sz w:val="18"/>
              </w:rPr>
            </w:pPr>
            <w:r>
              <w:rPr>
                <w:sz w:val="18"/>
              </w:rPr>
              <w:t>Масло минеральное нефтяное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(веретенное, машинное,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цилиндровое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др.)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(716*)</w:t>
            </w: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7" w:right="1018"/>
              <w:rPr>
                <w:sz w:val="18"/>
              </w:rPr>
            </w:pPr>
            <w:r>
              <w:rPr>
                <w:sz w:val="18"/>
              </w:rPr>
              <w:t>Сероводород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Дигидросульфид) (518)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Алканы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0333(518)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2735(716*)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0333(518)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0.054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0.0702</w:t>
            </w: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0.009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0.018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0.045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0.00216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0.00216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0.0216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0.00000228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0.000813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0.000073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8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0.0000094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0.00335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sz w:val="18"/>
              </w:rPr>
              <w:t>(005)</w:t>
            </w:r>
          </w:p>
          <w:p>
            <w:pPr>
              <w:pStyle w:val="TableParagraph"/>
              <w:spacing w:before="1"/>
              <w:ind w:left="26" w:right="445"/>
              <w:rPr>
                <w:sz w:val="18"/>
              </w:rPr>
            </w:pPr>
            <w:r>
              <w:rPr>
                <w:spacing w:val="-1"/>
                <w:sz w:val="18"/>
              </w:rPr>
              <w:t>Интенсификация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притока нефти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(методом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ГРП)</w:t>
            </w: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0020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0021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0020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32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0021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33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ind w:left="27" w:right="824"/>
              <w:rPr>
                <w:sz w:val="18"/>
              </w:rPr>
            </w:pPr>
            <w:r>
              <w:rPr>
                <w:sz w:val="18"/>
              </w:rPr>
              <w:t>Двигатель-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блендер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смесительная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установка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27" w:right="1075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насосной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установки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ind w:left="27" w:right="493"/>
              <w:rPr>
                <w:sz w:val="18"/>
              </w:rPr>
            </w:pPr>
            <w:r>
              <w:rPr>
                <w:sz w:val="18"/>
              </w:rPr>
              <w:t>выработка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электроэнерг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ии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насос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  <w:p>
            <w:pPr>
              <w:pStyle w:val="TableParagraph"/>
              <w:spacing w:line="237" w:lineRule="auto" w:before="2"/>
              <w:ind w:left="27" w:right="1133"/>
              <w:rPr>
                <w:sz w:val="18"/>
              </w:rPr>
            </w:pP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spacing w:before="3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3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line="232" w:lineRule="auto" w:before="8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1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 w:before="9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3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1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3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line="237" w:lineRule="auto" w:before="3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0.0105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0.01365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0.00175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0.0035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0.00875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0.00042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0.00042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0.0042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0.0255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0.03315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0.00425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0.0085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0.02125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7675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0023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34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0023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35</w:t>
            </w:r>
          </w:p>
        </w:tc>
        <w:tc>
          <w:tcPr>
            <w:tcW w:w="192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65"/>
              <w:ind w:left="27" w:right="975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насосной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установки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резерв)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27" w:right="429"/>
              <w:rPr>
                <w:sz w:val="18"/>
              </w:rPr>
            </w:pPr>
            <w:r>
              <w:rPr>
                <w:sz w:val="18"/>
              </w:rPr>
              <w:t>Цементировочный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агрегат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65"/>
              <w:ind w:left="27"/>
              <w:rPr>
                <w:sz w:val="18"/>
              </w:rPr>
            </w:pPr>
            <w:r>
              <w:rPr>
                <w:sz w:val="18"/>
              </w:rPr>
              <w:t>насос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 w:right="421"/>
              <w:rPr>
                <w:sz w:val="18"/>
              </w:rPr>
            </w:pPr>
            <w:r>
              <w:rPr>
                <w:sz w:val="18"/>
              </w:rPr>
              <w:t>цементирован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ие</w:t>
            </w: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4"/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  <w:p>
            <w:pPr>
              <w:pStyle w:val="TableParagraph"/>
              <w:spacing w:line="204" w:lineRule="exact" w:before="1"/>
              <w:ind w:left="27"/>
              <w:rPr>
                <w:sz w:val="18"/>
              </w:rPr>
            </w:pP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1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before="1"/>
              <w:ind w:left="27" w:right="1484"/>
              <w:rPr>
                <w:sz w:val="18"/>
              </w:rPr>
            </w:pPr>
            <w:r>
              <w:rPr>
                <w:sz w:val="18"/>
              </w:rPr>
              <w:t>Азот (II) 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3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line="242" w:lineRule="auto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/>
              <w:ind w:left="27" w:right="1020"/>
              <w:rPr>
                <w:sz w:val="18"/>
              </w:rPr>
            </w:pP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  <w:p>
            <w:pPr>
              <w:pStyle w:val="TableParagraph"/>
              <w:ind w:left="27" w:right="1146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56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0301(4)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0304(6)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0.00102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0.00102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0.0102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0.012</w:t>
            </w: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0.0156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0.002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0.00048</w:t>
            </w:r>
          </w:p>
          <w:p>
            <w:pPr>
              <w:pStyle w:val="TableParagraph"/>
              <w:spacing w:before="5"/>
              <w:rPr>
                <w:sz w:val="17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0.00048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0.0048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0.0054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0.00702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1"/>
        <w:gridCol w:w="840"/>
        <w:gridCol w:w="960"/>
        <w:gridCol w:w="1921"/>
        <w:gridCol w:w="1561"/>
        <w:gridCol w:w="961"/>
        <w:gridCol w:w="960"/>
        <w:gridCol w:w="3241"/>
        <w:gridCol w:w="1561"/>
        <w:gridCol w:w="1681"/>
      </w:tblGrid>
      <w:tr>
        <w:trPr>
          <w:trHeight w:val="214" w:hRule="atLeast"/>
        </w:trPr>
        <w:tc>
          <w:tcPr>
            <w:tcW w:w="180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А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921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961" w:type="dxa"/>
          </w:tcPr>
          <w:p>
            <w:pPr>
              <w:pStyle w:val="TableParagraph"/>
              <w:spacing w:line="191" w:lineRule="exact"/>
              <w:ind w:left="1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60" w:type="dxa"/>
          </w:tcPr>
          <w:p>
            <w:pPr>
              <w:pStyle w:val="TableParagraph"/>
              <w:spacing w:line="191" w:lineRule="exact"/>
              <w:ind w:left="1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561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1" w:type="dxa"/>
          </w:tcPr>
          <w:p>
            <w:pPr>
              <w:pStyle w:val="TableParagraph"/>
              <w:spacing w:line="191" w:lineRule="exact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3936" w:hRule="atLeast"/>
        </w:trPr>
        <w:tc>
          <w:tcPr>
            <w:tcW w:w="18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241" w:type="dxa"/>
          </w:tcPr>
          <w:p>
            <w:pPr>
              <w:pStyle w:val="TableParagraph"/>
              <w:spacing w:line="191" w:lineRule="exact"/>
              <w:ind w:left="27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  <w:p>
            <w:pPr>
              <w:pStyle w:val="TableParagraph"/>
              <w:spacing w:line="232" w:lineRule="auto" w:before="6"/>
              <w:ind w:left="27" w:right="1299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2"/>
              <w:ind w:left="27" w:right="1102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 Сернистый газ,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584)</w:t>
            </w:r>
          </w:p>
          <w:p>
            <w:pPr>
              <w:pStyle w:val="TableParagraph"/>
              <w:spacing w:line="237" w:lineRule="auto" w:before="8"/>
              <w:ind w:left="27" w:right="1036"/>
              <w:rPr>
                <w:sz w:val="18"/>
              </w:rPr>
            </w:pPr>
            <w:r>
              <w:rPr>
                <w:spacing w:val="-1"/>
                <w:sz w:val="18"/>
              </w:rPr>
              <w:t>Проп-2-ен-1-аль </w:t>
            </w:r>
            <w:r>
              <w:rPr>
                <w:sz w:val="18"/>
              </w:rPr>
              <w:t>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 (474)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Формальдегид (Метаналь) (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609)</w:t>
            </w:r>
          </w:p>
          <w:p>
            <w:pPr>
              <w:pStyle w:val="TableParagraph"/>
              <w:spacing w:before="4"/>
              <w:ind w:left="27" w:right="1014"/>
              <w:rPr>
                <w:sz w:val="18"/>
              </w:rPr>
            </w:pPr>
            <w:r>
              <w:rPr>
                <w:sz w:val="18"/>
              </w:rPr>
              <w:t>Алканы С12-19 /в пересчете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10)</w:t>
            </w:r>
          </w:p>
        </w:tc>
        <w:tc>
          <w:tcPr>
            <w:tcW w:w="156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0328(583)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0330(516)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0337(584)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1301(474)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left="27"/>
              <w:rPr>
                <w:sz w:val="18"/>
              </w:rPr>
            </w:pPr>
            <w:r>
              <w:rPr>
                <w:sz w:val="18"/>
              </w:rPr>
              <w:t>1325(609)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left="27"/>
              <w:rPr>
                <w:sz w:val="18"/>
              </w:rPr>
            </w:pPr>
            <w:r>
              <w:rPr>
                <w:sz w:val="18"/>
              </w:rPr>
              <w:t>2754(10)</w:t>
            </w:r>
          </w:p>
        </w:tc>
        <w:tc>
          <w:tcPr>
            <w:tcW w:w="1681" w:type="dxa"/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0.0009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0.0018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0.0045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0.000216</w:t>
            </w:r>
          </w:p>
          <w:p>
            <w:pPr>
              <w:pStyle w:val="TableParagraph"/>
              <w:spacing w:before="6"/>
              <w:rPr>
                <w:sz w:val="17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0.000216</w:t>
            </w:r>
          </w:p>
          <w:p>
            <w:pPr>
              <w:pStyle w:val="TableParagraph"/>
              <w:spacing w:before="2"/>
              <w:rPr>
                <w:sz w:val="18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0.00216</w:t>
            </w:r>
          </w:p>
        </w:tc>
      </w:tr>
      <w:tr>
        <w:trPr>
          <w:trHeight w:val="430" w:hRule="atLeast"/>
        </w:trPr>
        <w:tc>
          <w:tcPr>
            <w:tcW w:w="15487" w:type="dxa"/>
            <w:gridSpan w:val="10"/>
          </w:tcPr>
          <w:p>
            <w:pPr>
              <w:pStyle w:val="TableParagraph"/>
              <w:spacing w:line="191" w:lineRule="exact"/>
              <w:ind w:left="26"/>
              <w:rPr>
                <w:sz w:val="18"/>
              </w:rPr>
            </w:pPr>
            <w:r>
              <w:rPr>
                <w:sz w:val="18"/>
              </w:rPr>
              <w:t>Примечание: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графе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8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скобках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без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"*")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указан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код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ЗВ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из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таблицы 1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Приложения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Приказу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Министерства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национальной</w:t>
            </w:r>
          </w:p>
          <w:p>
            <w:pPr>
              <w:pStyle w:val="TableParagraph"/>
              <w:spacing w:before="1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экономики</w:t>
            </w:r>
            <w:r>
              <w:rPr>
                <w:sz w:val="18"/>
              </w:rPr>
              <w:t> </w:t>
            </w:r>
            <w:r>
              <w:rPr>
                <w:spacing w:val="-1"/>
                <w:sz w:val="18"/>
              </w:rPr>
              <w:t>РК</w:t>
            </w:r>
            <w:r>
              <w:rPr>
                <w:spacing w:val="-16"/>
                <w:sz w:val="18"/>
              </w:rPr>
              <w:t> </w:t>
            </w:r>
            <w:r>
              <w:rPr>
                <w:spacing w:val="-1"/>
                <w:sz w:val="18"/>
              </w:rPr>
              <w:t>от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1"/>
                <w:sz w:val="18"/>
              </w:rPr>
              <w:t>28.02.2015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г.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№168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(список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ПДК),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со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"*"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указан код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ЗВ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из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таблицы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вышеуказанного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Приложения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(список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ОБУВ).</w:t>
            </w: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060" w:bottom="280" w:left="320" w:right="100"/>
        </w:sectPr>
      </w:pPr>
    </w:p>
    <w:p>
      <w:pPr>
        <w:pStyle w:val="BodyText"/>
        <w:spacing w:before="68"/>
        <w:ind w:left="2913"/>
      </w:pPr>
      <w:r>
        <w:rPr>
          <w:spacing w:val="-1"/>
        </w:rPr>
        <w:t>БЛАНК</w:t>
      </w:r>
      <w:r>
        <w:rPr>
          <w:spacing w:val="7"/>
        </w:rPr>
        <w:t> </w:t>
      </w:r>
      <w:r>
        <w:rPr>
          <w:spacing w:val="-1"/>
        </w:rPr>
        <w:t>ИНВЕНТАРИЗАЦИИ</w:t>
      </w:r>
      <w:r>
        <w:rPr>
          <w:spacing w:val="-3"/>
        </w:rPr>
        <w:t> </w:t>
      </w:r>
      <w:r>
        <w:rPr>
          <w:spacing w:val="-1"/>
        </w:rPr>
        <w:t>ВЫБРОСОВ</w:t>
      </w:r>
      <w:r>
        <w:rPr>
          <w:spacing w:val="-8"/>
        </w:rPr>
        <w:t> </w:t>
      </w:r>
      <w:r>
        <w:rPr/>
        <w:t>ВРЕДНЫХ</w:t>
      </w:r>
      <w:r>
        <w:rPr>
          <w:spacing w:val="-3"/>
        </w:rPr>
        <w:t> </w:t>
      </w:r>
      <w:r>
        <w:rPr/>
        <w:t>(ЗАГРЯЗНЯЮЩИХ)</w:t>
      </w:r>
      <w:r>
        <w:rPr>
          <w:spacing w:val="13"/>
        </w:rPr>
        <w:t> </w:t>
      </w:r>
      <w:r>
        <w:rPr/>
        <w:t>ВЕЩЕСТВ</w:t>
      </w:r>
      <w:r>
        <w:rPr>
          <w:spacing w:val="-1"/>
        </w:rPr>
        <w:t> </w:t>
      </w:r>
      <w:r>
        <w:rPr/>
        <w:t>В</w:t>
      </w:r>
      <w:r>
        <w:rPr>
          <w:spacing w:val="-8"/>
        </w:rPr>
        <w:t> </w:t>
      </w:r>
      <w:r>
        <w:rPr/>
        <w:t>АТМОСФЕРНЫЙ</w:t>
      </w:r>
      <w:r>
        <w:rPr>
          <w:spacing w:val="-3"/>
        </w:rPr>
        <w:t> </w:t>
      </w:r>
      <w:r>
        <w:rPr/>
        <w:t>ВОЗДУХ</w:t>
      </w:r>
      <w:r>
        <w:rPr>
          <w:spacing w:val="-11"/>
        </w:rPr>
        <w:t> </w:t>
      </w:r>
      <w:r>
        <w:rPr/>
        <w:t>И</w:t>
      </w:r>
      <w:r>
        <w:rPr>
          <w:spacing w:val="-2"/>
        </w:rPr>
        <w:t> </w:t>
      </w:r>
      <w:r>
        <w:rPr/>
        <w:t>ИХ</w:t>
      </w:r>
      <w:r>
        <w:rPr>
          <w:spacing w:val="5"/>
        </w:rPr>
        <w:t> </w:t>
      </w:r>
      <w:r>
        <w:rPr/>
        <w:t>ИСТОЧНИКОВ</w:t>
      </w:r>
    </w:p>
    <w:p>
      <w:pPr>
        <w:pStyle w:val="BodyText"/>
        <w:spacing w:before="2"/>
        <w:ind w:left="816"/>
      </w:pPr>
      <w:r>
        <w:rPr/>
        <w:t>ЭРА</w:t>
      </w:r>
      <w:r>
        <w:rPr>
          <w:spacing w:val="-8"/>
        </w:rPr>
        <w:t> </w:t>
      </w:r>
      <w:r>
        <w:rPr/>
        <w:t>v3.0</w:t>
      </w:r>
      <w:r>
        <w:rPr>
          <w:spacing w:val="50"/>
        </w:rPr>
        <w:t> </w:t>
      </w:r>
      <w:r>
        <w:rPr/>
        <w:t>ИП</w:t>
      </w:r>
      <w:r>
        <w:rPr>
          <w:spacing w:val="-9"/>
        </w:rPr>
        <w:t> </w:t>
      </w:r>
      <w:r>
        <w:rPr/>
        <w:t>«Нұр-Эко</w:t>
      </w:r>
      <w:r>
        <w:rPr>
          <w:spacing w:val="9"/>
        </w:rPr>
        <w:t> </w:t>
      </w:r>
      <w:r>
        <w:rPr/>
        <w:t>Сервис»</w:t>
      </w:r>
    </w:p>
    <w:p>
      <w:pPr>
        <w:pStyle w:val="ListParagraph"/>
        <w:numPr>
          <w:ilvl w:val="0"/>
          <w:numId w:val="1"/>
        </w:numPr>
        <w:tabs>
          <w:tab w:pos="6083" w:val="left" w:leader="none"/>
        </w:tabs>
        <w:spacing w:line="240" w:lineRule="auto" w:before="1" w:after="18"/>
        <w:ind w:left="816" w:right="5430" w:firstLine="5082"/>
        <w:jc w:val="left"/>
        <w:rPr>
          <w:sz w:val="18"/>
        </w:rPr>
      </w:pPr>
      <w:r>
        <w:rPr>
          <w:sz w:val="18"/>
        </w:rPr>
        <w:t>Характеристика источников загрязнения атмосферного воздуха</w:t>
      </w:r>
      <w:r>
        <w:rPr>
          <w:spacing w:val="-42"/>
          <w:sz w:val="18"/>
        </w:rPr>
        <w:t> </w:t>
      </w:r>
      <w:r>
        <w:rPr>
          <w:sz w:val="18"/>
        </w:rPr>
        <w:t>Кызылординская</w:t>
      </w:r>
      <w:r>
        <w:rPr>
          <w:spacing w:val="-3"/>
          <w:sz w:val="18"/>
        </w:rPr>
        <w:t> </w:t>
      </w:r>
      <w:r>
        <w:rPr>
          <w:sz w:val="18"/>
        </w:rPr>
        <w:t>область,</w:t>
      </w:r>
      <w:r>
        <w:rPr>
          <w:spacing w:val="4"/>
          <w:sz w:val="18"/>
        </w:rPr>
        <w:t> </w:t>
      </w:r>
      <w:r>
        <w:rPr>
          <w:sz w:val="18"/>
        </w:rPr>
        <w:t>КФ</w:t>
      </w:r>
      <w:r>
        <w:rPr>
          <w:spacing w:val="1"/>
          <w:sz w:val="18"/>
        </w:rPr>
        <w:t> </w:t>
      </w:r>
      <w:r>
        <w:rPr>
          <w:sz w:val="18"/>
        </w:rPr>
        <w:t>"ПКВИ"</w:t>
      </w:r>
      <w:r>
        <w:rPr>
          <w:spacing w:val="-2"/>
          <w:sz w:val="18"/>
        </w:rPr>
        <w:t> </w:t>
      </w:r>
      <w:r>
        <w:rPr>
          <w:sz w:val="18"/>
        </w:rPr>
        <w:t>скв.глубиной 1500</w:t>
      </w:r>
      <w:r>
        <w:rPr>
          <w:spacing w:val="-2"/>
          <w:sz w:val="18"/>
        </w:rPr>
        <w:t> </w:t>
      </w:r>
      <w:r>
        <w:rPr>
          <w:sz w:val="18"/>
        </w:rPr>
        <w:t>(1-ой скважины)</w:t>
      </w: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622" w:hRule="atLeast"/>
        </w:trPr>
        <w:tc>
          <w:tcPr>
            <w:tcW w:w="720" w:type="dxa"/>
            <w:vMerge w:val="restart"/>
          </w:tcPr>
          <w:p>
            <w:pPr>
              <w:pStyle w:val="TableParagraph"/>
              <w:spacing w:line="232" w:lineRule="auto"/>
              <w:ind w:left="26" w:right="160"/>
              <w:rPr>
                <w:sz w:val="18"/>
              </w:rPr>
            </w:pPr>
            <w:r>
              <w:rPr>
                <w:sz w:val="18"/>
              </w:rPr>
              <w:t>Номер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источ</w:t>
            </w:r>
          </w:p>
          <w:p>
            <w:pPr>
              <w:pStyle w:val="TableParagraph"/>
              <w:spacing w:line="259" w:lineRule="auto"/>
              <w:ind w:left="386" w:right="11" w:hanging="57"/>
              <w:jc w:val="both"/>
              <w:rPr>
                <w:sz w:val="18"/>
              </w:rPr>
            </w:pPr>
            <w:r>
              <w:rPr>
                <w:sz w:val="18"/>
              </w:rPr>
              <w:t>ника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заг-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ряз-</w:t>
            </w:r>
          </w:p>
          <w:p>
            <w:pPr>
              <w:pStyle w:val="TableParagraph"/>
              <w:spacing w:line="193" w:lineRule="exact"/>
              <w:ind w:left="26"/>
              <w:rPr>
                <w:sz w:val="18"/>
              </w:rPr>
            </w:pPr>
            <w:r>
              <w:rPr>
                <w:sz w:val="18"/>
              </w:rPr>
              <w:t>нения</w:t>
            </w:r>
          </w:p>
        </w:tc>
        <w:tc>
          <w:tcPr>
            <w:tcW w:w="2160" w:type="dxa"/>
            <w:gridSpan w:val="2"/>
          </w:tcPr>
          <w:p>
            <w:pPr>
              <w:pStyle w:val="TableParagraph"/>
              <w:spacing w:line="232" w:lineRule="auto"/>
              <w:ind w:left="27" w:right="624" w:firstLine="615"/>
              <w:rPr>
                <w:sz w:val="18"/>
              </w:rPr>
            </w:pPr>
            <w:r>
              <w:rPr>
                <w:sz w:val="18"/>
              </w:rPr>
              <w:t>Параметры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источн.загрязнен.</w:t>
            </w:r>
          </w:p>
        </w:tc>
        <w:tc>
          <w:tcPr>
            <w:tcW w:w="3959" w:type="dxa"/>
            <w:gridSpan w:val="3"/>
          </w:tcPr>
          <w:p>
            <w:pPr>
              <w:pStyle w:val="TableParagraph"/>
              <w:spacing w:line="195" w:lineRule="exact"/>
              <w:ind w:left="676"/>
              <w:rPr>
                <w:sz w:val="18"/>
              </w:rPr>
            </w:pPr>
            <w:r>
              <w:rPr>
                <w:sz w:val="18"/>
              </w:rPr>
              <w:t>Параметры</w:t>
            </w:r>
            <w:r>
              <w:rPr>
                <w:spacing w:val="42"/>
                <w:sz w:val="18"/>
              </w:rPr>
              <w:t> </w:t>
            </w:r>
            <w:r>
              <w:rPr>
                <w:sz w:val="18"/>
              </w:rPr>
              <w:t>газовоздушной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смеси</w:t>
            </w:r>
          </w:p>
          <w:p>
            <w:pPr>
              <w:pStyle w:val="TableParagraph"/>
              <w:spacing w:line="203" w:lineRule="exact"/>
              <w:ind w:left="1349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выходе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источника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загрязнения</w:t>
            </w:r>
          </w:p>
        </w:tc>
        <w:tc>
          <w:tcPr>
            <w:tcW w:w="1680" w:type="dxa"/>
            <w:vMerge w:val="restart"/>
          </w:tcPr>
          <w:p>
            <w:pPr>
              <w:pStyle w:val="TableParagraph"/>
              <w:spacing w:line="237" w:lineRule="auto"/>
              <w:ind w:left="356" w:right="331"/>
              <w:jc w:val="center"/>
              <w:rPr>
                <w:sz w:val="18"/>
              </w:rPr>
            </w:pPr>
            <w:r>
              <w:rPr>
                <w:sz w:val="18"/>
              </w:rPr>
              <w:t>Код загряз-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няющего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вещества</w:t>
            </w:r>
          </w:p>
          <w:p>
            <w:pPr>
              <w:pStyle w:val="TableParagraph"/>
              <w:spacing w:before="8"/>
              <w:ind w:left="356" w:right="338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ЭНК,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ПДК</w:t>
            </w:r>
          </w:p>
          <w:p>
            <w:pPr>
              <w:pStyle w:val="TableParagraph"/>
              <w:spacing w:before="18"/>
              <w:ind w:left="352" w:right="338"/>
              <w:jc w:val="center"/>
              <w:rPr>
                <w:sz w:val="18"/>
              </w:rPr>
            </w:pPr>
            <w:r>
              <w:rPr>
                <w:sz w:val="18"/>
              </w:rPr>
              <w:t>или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ОБУВ)</w:t>
            </w:r>
          </w:p>
        </w:tc>
        <w:tc>
          <w:tcPr>
            <w:tcW w:w="3360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63"/>
              <w:ind w:left="992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ЗВ</w:t>
            </w:r>
          </w:p>
        </w:tc>
        <w:tc>
          <w:tcPr>
            <w:tcW w:w="3360" w:type="dxa"/>
            <w:gridSpan w:val="2"/>
            <w:vMerge w:val="restart"/>
          </w:tcPr>
          <w:p>
            <w:pPr>
              <w:pStyle w:val="TableParagraph"/>
              <w:spacing w:line="232" w:lineRule="auto"/>
              <w:ind w:left="641" w:right="614"/>
              <w:jc w:val="center"/>
              <w:rPr>
                <w:sz w:val="18"/>
              </w:rPr>
            </w:pPr>
            <w:r>
              <w:rPr>
                <w:sz w:val="18"/>
              </w:rPr>
              <w:t>Количество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загрязняющих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веществ,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выбрасываемых</w:t>
            </w:r>
          </w:p>
          <w:p>
            <w:pPr>
              <w:pStyle w:val="TableParagraph"/>
              <w:ind w:left="638" w:right="614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атмосферу</w:t>
            </w:r>
          </w:p>
        </w:tc>
      </w:tr>
      <w:tr>
        <w:trPr>
          <w:trHeight w:val="214" w:hRule="atLeast"/>
        </w:trPr>
        <w:tc>
          <w:tcPr>
            <w:tcW w:w="7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 w:val="restart"/>
          </w:tcPr>
          <w:p>
            <w:pPr>
              <w:pStyle w:val="TableParagraph"/>
              <w:spacing w:line="198" w:lineRule="exact"/>
              <w:ind w:left="8" w:right="211"/>
              <w:jc w:val="center"/>
              <w:rPr>
                <w:sz w:val="18"/>
              </w:rPr>
            </w:pPr>
            <w:r>
              <w:rPr>
                <w:sz w:val="18"/>
              </w:rPr>
              <w:t>Высота</w:t>
            </w:r>
          </w:p>
          <w:p>
            <w:pPr>
              <w:pStyle w:val="TableParagraph"/>
              <w:spacing w:before="17"/>
              <w:ind w:left="1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м</w:t>
            </w:r>
          </w:p>
        </w:tc>
        <w:tc>
          <w:tcPr>
            <w:tcW w:w="1320" w:type="dxa"/>
            <w:vMerge w:val="restart"/>
          </w:tcPr>
          <w:p>
            <w:pPr>
              <w:pStyle w:val="TableParagraph"/>
              <w:spacing w:line="247" w:lineRule="auto"/>
              <w:ind w:left="308" w:right="290"/>
              <w:jc w:val="center"/>
              <w:rPr>
                <w:sz w:val="18"/>
              </w:rPr>
            </w:pPr>
            <w:r>
              <w:rPr>
                <w:sz w:val="18"/>
              </w:rPr>
              <w:t>Диаметр,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размер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сечения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устья,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м</w:t>
            </w:r>
          </w:p>
        </w:tc>
        <w:tc>
          <w:tcPr>
            <w:tcW w:w="1080" w:type="dxa"/>
            <w:vMerge w:val="restart"/>
          </w:tcPr>
          <w:p>
            <w:pPr>
              <w:pStyle w:val="TableParagraph"/>
              <w:spacing w:line="198" w:lineRule="exact"/>
              <w:ind w:right="307"/>
              <w:jc w:val="right"/>
              <w:rPr>
                <w:sz w:val="18"/>
              </w:rPr>
            </w:pPr>
            <w:r>
              <w:rPr>
                <w:sz w:val="18"/>
              </w:rPr>
              <w:t>Скорость</w:t>
            </w:r>
          </w:p>
          <w:p>
            <w:pPr>
              <w:pStyle w:val="TableParagraph"/>
              <w:spacing w:before="17"/>
              <w:ind w:right="398"/>
              <w:jc w:val="right"/>
              <w:rPr>
                <w:sz w:val="18"/>
              </w:rPr>
            </w:pPr>
            <w:r>
              <w:rPr>
                <w:sz w:val="18"/>
              </w:rPr>
              <w:t>м/с</w:t>
            </w:r>
          </w:p>
        </w:tc>
        <w:tc>
          <w:tcPr>
            <w:tcW w:w="1920" w:type="dxa"/>
            <w:vMerge w:val="restart"/>
          </w:tcPr>
          <w:p>
            <w:pPr>
              <w:pStyle w:val="TableParagraph"/>
              <w:spacing w:line="252" w:lineRule="auto"/>
              <w:ind w:left="549" w:right="525"/>
              <w:jc w:val="center"/>
              <w:rPr>
                <w:sz w:val="18"/>
              </w:rPr>
            </w:pPr>
            <w:r>
              <w:rPr>
                <w:sz w:val="18"/>
              </w:rPr>
              <w:t>Объемный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расход,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м3/с</w:t>
            </w:r>
          </w:p>
        </w:tc>
        <w:tc>
          <w:tcPr>
            <w:tcW w:w="959" w:type="dxa"/>
            <w:vMerge w:val="restart"/>
          </w:tcPr>
          <w:p>
            <w:pPr>
              <w:pStyle w:val="TableParagraph"/>
              <w:spacing w:line="261" w:lineRule="auto"/>
              <w:ind w:left="29" w:right="346"/>
              <w:rPr>
                <w:sz w:val="18"/>
              </w:rPr>
            </w:pPr>
            <w:r>
              <w:rPr>
                <w:sz w:val="18"/>
              </w:rPr>
              <w:t>Темпе-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ратура,</w:t>
            </w:r>
          </w:p>
          <w:p>
            <w:pPr>
              <w:pStyle w:val="TableParagraph"/>
              <w:spacing w:line="188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С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6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30" w:hRule="atLeast"/>
        </w:trPr>
        <w:tc>
          <w:tcPr>
            <w:tcW w:w="7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</w:tcPr>
          <w:p>
            <w:pPr>
              <w:pStyle w:val="TableParagraph"/>
              <w:spacing w:line="198" w:lineRule="exact"/>
              <w:ind w:left="15" w:right="434"/>
              <w:jc w:val="center"/>
              <w:rPr>
                <w:sz w:val="18"/>
              </w:rPr>
            </w:pPr>
            <w:r>
              <w:rPr>
                <w:sz w:val="18"/>
              </w:rPr>
              <w:t>Максимальное,</w:t>
            </w:r>
          </w:p>
          <w:p>
            <w:pPr>
              <w:pStyle w:val="TableParagraph"/>
              <w:spacing w:before="1"/>
              <w:ind w:left="356" w:right="333"/>
              <w:jc w:val="center"/>
              <w:rPr>
                <w:sz w:val="18"/>
              </w:rPr>
            </w:pPr>
            <w:r>
              <w:rPr>
                <w:sz w:val="18"/>
              </w:rPr>
              <w:t>г/с</w:t>
            </w:r>
          </w:p>
        </w:tc>
        <w:tc>
          <w:tcPr>
            <w:tcW w:w="1680" w:type="dxa"/>
          </w:tcPr>
          <w:p>
            <w:pPr>
              <w:pStyle w:val="TableParagraph"/>
              <w:ind w:left="650" w:right="346" w:hanging="265"/>
              <w:rPr>
                <w:sz w:val="18"/>
              </w:rPr>
            </w:pPr>
            <w:r>
              <w:rPr>
                <w:sz w:val="18"/>
              </w:rPr>
              <w:t>Суммарное,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т/год</w:t>
            </w:r>
          </w:p>
        </w:tc>
      </w:tr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4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4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4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4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4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4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4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4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4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4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214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15239" w:type="dxa"/>
            <w:gridSpan w:val="10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left="5760" w:right="5742"/>
              <w:jc w:val="center"/>
              <w:rPr>
                <w:sz w:val="18"/>
              </w:rPr>
            </w:pPr>
            <w:r>
              <w:rPr>
                <w:sz w:val="18"/>
              </w:rPr>
              <w:t>Строительно-подготовительные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работы</w:t>
            </w:r>
          </w:p>
        </w:tc>
      </w:tr>
      <w:tr>
        <w:trPr>
          <w:trHeight w:val="392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left="644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left="1125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0.0708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line="181" w:lineRule="exact"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0.0918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0.092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0.1193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0.0118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0.0153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0.0236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0.0306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0.0765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0.002833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0.00367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0.002833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0.00367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0.02833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0.0367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2908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Пыль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неорганическая,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0.01365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0.00177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содержащая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двуокись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кремния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16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6" w:lineRule="exact"/>
              <w:ind w:left="32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%: 70-20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(шамот,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цемент,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10" w:orient="landscape"/>
          <w:pgMar w:top="7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258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6002</w:t>
            </w: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2908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</w:tc>
        <w:tc>
          <w:tcPr>
            <w:tcW w:w="3360" w:type="dxa"/>
            <w:vMerge w:val="restart"/>
          </w:tcPr>
          <w:p>
            <w:pPr>
              <w:pStyle w:val="TableParagraph"/>
              <w:spacing w:line="191" w:lineRule="exact"/>
              <w:ind w:left="32"/>
              <w:rPr>
                <w:sz w:val="18"/>
              </w:rPr>
            </w:pPr>
            <w:r>
              <w:rPr>
                <w:sz w:val="18"/>
              </w:rPr>
              <w:t>пыль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цементного</w:t>
            </w:r>
          </w:p>
          <w:p>
            <w:pPr>
              <w:pStyle w:val="TableParagraph"/>
              <w:spacing w:before="1"/>
              <w:ind w:left="32" w:right="1027"/>
              <w:rPr>
                <w:sz w:val="18"/>
              </w:rPr>
            </w:pP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клинкер,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зола,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зола углей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  <w:p>
            <w:pPr>
              <w:pStyle w:val="TableParagraph"/>
              <w:ind w:left="32" w:right="936"/>
              <w:rPr>
                <w:sz w:val="18"/>
              </w:rPr>
            </w:pP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 двуокись кремния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 %: 70-20 (шамот, цемент,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пыль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зола,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  <w:p>
            <w:pPr>
              <w:pStyle w:val="TableParagraph"/>
              <w:spacing w:before="2"/>
              <w:ind w:left="32" w:right="936"/>
              <w:rPr>
                <w:sz w:val="18"/>
              </w:rPr>
            </w:pP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 двуокись кремния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 %: 70-20 (шамот, цемент,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пыль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зола,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  <w:p>
            <w:pPr>
              <w:pStyle w:val="TableParagraph"/>
              <w:spacing w:line="242" w:lineRule="auto"/>
              <w:ind w:left="32" w:right="1130"/>
              <w:rPr>
                <w:sz w:val="18"/>
              </w:rPr>
            </w:pPr>
            <w:r>
              <w:rPr>
                <w:sz w:val="18"/>
              </w:rPr>
              <w:t>Железо (II, III) оксиды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диЖелезо триоксид, Железа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 /в пересчете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железо/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(274)</w:t>
            </w:r>
          </w:p>
          <w:p>
            <w:pPr>
              <w:pStyle w:val="TableParagraph"/>
              <w:ind w:left="32" w:right="1089"/>
              <w:rPr>
                <w:sz w:val="18"/>
              </w:rPr>
            </w:pPr>
            <w:r>
              <w:rPr>
                <w:sz w:val="18"/>
              </w:rPr>
              <w:t>Марганец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его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соединения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/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марганца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IV)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оксид/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(327)</w:t>
            </w:r>
          </w:p>
          <w:p>
            <w:pPr>
              <w:pStyle w:val="TableParagraph"/>
              <w:ind w:left="32" w:right="1260"/>
              <w:rPr>
                <w:sz w:val="18"/>
              </w:rPr>
            </w:pPr>
            <w:r>
              <w:rPr>
                <w:sz w:val="18"/>
              </w:rPr>
              <w:t>Азота (IV) диоксид (Азота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0.01664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0.00147</w:t>
            </w:r>
          </w:p>
        </w:tc>
      </w:tr>
      <w:tr>
        <w:trPr>
          <w:trHeight w:val="205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2908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0.0384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0.002074</w:t>
            </w:r>
          </w:p>
        </w:tc>
      </w:tr>
      <w:tr>
        <w:trPr>
          <w:trHeight w:val="143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before="1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before="1"/>
              <w:ind w:left="30"/>
              <w:rPr>
                <w:sz w:val="18"/>
              </w:rPr>
            </w:pPr>
            <w:r>
              <w:rPr>
                <w:sz w:val="18"/>
              </w:rPr>
              <w:t>0123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(274)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before="1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0.01853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0.0016</w:t>
            </w:r>
          </w:p>
        </w:tc>
      </w:tr>
      <w:tr>
        <w:trPr>
          <w:trHeight w:val="71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0143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(327)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0.001453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0.0001254</w:t>
            </w:r>
          </w:p>
        </w:tc>
      </w:tr>
      <w:tr>
        <w:trPr>
          <w:trHeight w:val="5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0.0036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0.0003105</w:t>
            </w:r>
          </w:p>
        </w:tc>
      </w:tr>
      <w:tr>
        <w:trPr>
          <w:trHeight w:val="320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before="82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before="82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0.01773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before="82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0.00153</w:t>
            </w:r>
          </w:p>
        </w:tc>
      </w:tr>
    </w:tbl>
    <w:p>
      <w:pPr>
        <w:spacing w:after="0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209" w:hRule="atLeast"/>
        </w:trPr>
        <w:tc>
          <w:tcPr>
            <w:tcW w:w="72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90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4768" w:hRule="atLeast"/>
        </w:trPr>
        <w:tc>
          <w:tcPr>
            <w:tcW w:w="7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pacing w:val="-1"/>
                <w:sz w:val="18"/>
              </w:rPr>
              <w:t>0342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(617)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30"/>
              <w:rPr>
                <w:sz w:val="18"/>
              </w:rPr>
            </w:pPr>
            <w:r>
              <w:rPr>
                <w:spacing w:val="-1"/>
                <w:sz w:val="18"/>
              </w:rPr>
              <w:t>0344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(615)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pacing w:val="-1"/>
                <w:sz w:val="18"/>
              </w:rPr>
              <w:t>2908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  <w:p>
            <w:pPr>
              <w:pStyle w:val="TableParagraph"/>
              <w:ind w:left="32" w:right="1207"/>
              <w:rPr>
                <w:sz w:val="18"/>
              </w:rPr>
            </w:pPr>
            <w:r>
              <w:rPr>
                <w:sz w:val="18"/>
              </w:rPr>
              <w:t>Фтористые газообразные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соединения /в пересчете на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фтор/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(617)</w:t>
            </w:r>
          </w:p>
          <w:p>
            <w:pPr>
              <w:pStyle w:val="TableParagraph"/>
              <w:ind w:left="32" w:right="889"/>
              <w:rPr>
                <w:sz w:val="18"/>
              </w:rPr>
            </w:pPr>
            <w:r>
              <w:rPr>
                <w:sz w:val="18"/>
              </w:rPr>
              <w:t>Фториды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неорганические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плохо растворимые -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алюминия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фторид,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кальция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фторид,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натрия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гексафторалюминат) (Фториды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неорганические плохо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растворимые 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фтор/)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(615)</w:t>
            </w:r>
          </w:p>
          <w:p>
            <w:pPr>
              <w:pStyle w:val="TableParagraph"/>
              <w:spacing w:before="1"/>
              <w:ind w:left="32" w:right="936"/>
              <w:rPr>
                <w:sz w:val="18"/>
              </w:rPr>
            </w:pP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 двуокись кремния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 %: 70-20 (шамот, цемент,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пыль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цементного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производства - глина,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глинистый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доменный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шлак,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клинкер,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зола,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кремнезем,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1074"/>
              <w:rPr>
                <w:sz w:val="18"/>
              </w:rPr>
            </w:pPr>
            <w:r>
              <w:rPr>
                <w:sz w:val="18"/>
              </w:rPr>
              <w:t>0.00124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985"/>
              <w:rPr>
                <w:sz w:val="18"/>
              </w:rPr>
            </w:pPr>
            <w:r>
              <w:rPr>
                <w:sz w:val="18"/>
              </w:rPr>
              <w:t>0.001333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985"/>
              <w:rPr>
                <w:sz w:val="18"/>
              </w:rPr>
            </w:pPr>
            <w:r>
              <w:rPr>
                <w:sz w:val="18"/>
              </w:rPr>
              <w:t>0.001333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5"/>
              </w:rPr>
            </w:pPr>
          </w:p>
          <w:p>
            <w:pPr>
              <w:pStyle w:val="TableParagraph"/>
              <w:ind w:left="986"/>
              <w:rPr>
                <w:sz w:val="18"/>
              </w:rPr>
            </w:pPr>
            <w:r>
              <w:rPr>
                <w:sz w:val="18"/>
              </w:rPr>
              <w:t>0.000107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18"/>
              </w:rPr>
            </w:pPr>
          </w:p>
          <w:p>
            <w:pPr>
              <w:pStyle w:val="TableParagraph"/>
              <w:spacing w:before="1"/>
              <w:ind w:left="986"/>
              <w:rPr>
                <w:sz w:val="18"/>
              </w:rPr>
            </w:pPr>
            <w:r>
              <w:rPr>
                <w:sz w:val="18"/>
              </w:rPr>
              <w:t>0.000115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"/>
              <w:rPr>
                <w:sz w:val="18"/>
              </w:rPr>
            </w:pPr>
          </w:p>
          <w:p>
            <w:pPr>
              <w:pStyle w:val="TableParagraph"/>
              <w:ind w:left="986"/>
              <w:rPr>
                <w:sz w:val="18"/>
              </w:rPr>
            </w:pPr>
            <w:r>
              <w:rPr>
                <w:sz w:val="18"/>
              </w:rPr>
              <w:t>0.000115</w:t>
            </w:r>
          </w:p>
        </w:tc>
      </w:tr>
      <w:tr>
        <w:trPr>
          <w:trHeight w:val="207" w:hRule="atLeast"/>
        </w:trPr>
        <w:tc>
          <w:tcPr>
            <w:tcW w:w="15239" w:type="dxa"/>
            <w:gridSpan w:val="10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5760" w:right="5745"/>
              <w:jc w:val="center"/>
              <w:rPr>
                <w:sz w:val="18"/>
              </w:rPr>
            </w:pPr>
            <w:r>
              <w:rPr>
                <w:sz w:val="18"/>
              </w:rPr>
              <w:t>Вахтовый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поселок</w:t>
            </w:r>
          </w:p>
        </w:tc>
      </w:tr>
      <w:tr>
        <w:trPr>
          <w:trHeight w:val="38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left="644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left="1125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 w:before="176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0.1267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sz w:val="15"/>
              </w:rPr>
            </w:pPr>
          </w:p>
          <w:p>
            <w:pPr>
              <w:pStyle w:val="TableParagraph"/>
              <w:spacing w:line="193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0.602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0.1647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0.782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0.0211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0.1003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0.0422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0.2006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0.1056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0.502</w:t>
            </w: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9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80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5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5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0.00507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0.0241</w:t>
            </w:r>
          </w:p>
        </w:tc>
      </w:tr>
      <w:tr>
        <w:trPr>
          <w:trHeight w:val="20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0.00507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0.0241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0.0507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0.241</w:t>
            </w: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0.04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0.0003333</w:t>
            </w: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(518)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Сероводород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0.00000305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0.00000221</w:t>
            </w: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Дигидросульфид)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(518)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0.001086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0.000787</w:t>
            </w: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422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8" w:hRule="atLeast"/>
        </w:trPr>
        <w:tc>
          <w:tcPr>
            <w:tcW w:w="15239" w:type="dxa"/>
            <w:gridSpan w:val="10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5760" w:right="5744"/>
              <w:jc w:val="center"/>
              <w:rPr>
                <w:sz w:val="18"/>
              </w:rPr>
            </w:pPr>
            <w:r>
              <w:rPr>
                <w:sz w:val="18"/>
              </w:rPr>
              <w:t>Бурение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крепление скважин</w:t>
            </w:r>
          </w:p>
        </w:tc>
      </w:tr>
      <w:tr>
        <w:trPr>
          <w:trHeight w:val="3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0.9821898</w:t>
            </w:r>
          </w:p>
        </w:tc>
        <w:tc>
          <w:tcPr>
            <w:tcW w:w="959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3.764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"/>
              <w:rPr>
                <w:sz w:val="16"/>
              </w:rPr>
            </w:pPr>
          </w:p>
          <w:p>
            <w:pPr>
              <w:pStyle w:val="TableParagraph"/>
              <w:spacing w:line="192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8.46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4.89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0.627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1.41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1.255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2.82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3.137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7.05</w:t>
            </w: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0.1506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0.338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0.1506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0.338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25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4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1.506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4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3.38</w:t>
            </w:r>
          </w:p>
        </w:tc>
      </w:tr>
    </w:tbl>
    <w:p>
      <w:pPr>
        <w:spacing w:after="0" w:line="194" w:lineRule="exact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0.9821898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2.79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6.27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3.63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8.15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0.465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1.045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0.93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2.09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2.326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5.23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0.1117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0.251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2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0.1117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0.251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1.117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2.51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0.9821898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0.447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1.004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0.581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1.305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0.0744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0.1673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0.149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0.3345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0.372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0.836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5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0.01787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0.0401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0.01787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0.0401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0.1787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0.401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0.846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1.9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2.47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0.141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0.317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0.282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0.633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8"/>
              <w:jc w:val="right"/>
              <w:rPr>
                <w:sz w:val="18"/>
              </w:rPr>
            </w:pPr>
            <w:r>
              <w:rPr>
                <w:sz w:val="18"/>
              </w:rPr>
              <w:t>0.705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1.584</w:t>
            </w: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0.0338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0.076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0.0338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0.076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0.338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0.76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1.443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3.24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1.876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4.22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0.2406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0.54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0.481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1.08</w:t>
            </w:r>
          </w:p>
        </w:tc>
      </w:tr>
    </w:tbl>
    <w:p>
      <w:pPr>
        <w:spacing w:after="0" w:line="193" w:lineRule="exact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1.203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2.7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0.0577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0.1297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0.0577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0.1297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0.577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1.297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0009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0.15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30.7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0.5425568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0.0492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0.085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0.01382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0.00405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0.007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7"/>
              <w:jc w:val="right"/>
              <w:rPr>
                <w:sz w:val="18"/>
              </w:rPr>
            </w:pPr>
            <w:r>
              <w:rPr>
                <w:sz w:val="18"/>
              </w:rPr>
              <w:t>0.0953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0.1646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0.225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0.389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0010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0.749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0.433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0.973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0.0556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0.1248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0.111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0.2496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0.278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0.624</w:t>
            </w: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0.2995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0.749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0.433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0.973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0.0556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0.1248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0.111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0.2496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0.278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0.624</w:t>
            </w: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0.02995</w:t>
            </w: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0.1333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0.2995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0.04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0.0003333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(518)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Сероводород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0.00000305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0.00000279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Дигидросульфид)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(518)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0.001086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0.000993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0.04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1125"/>
              <w:rPr>
                <w:sz w:val="18"/>
              </w:rPr>
            </w:pPr>
            <w:r>
              <w:rPr>
                <w:sz w:val="18"/>
              </w:rPr>
              <w:t>0.0003333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2735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(716*)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Масло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минеральное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нефтяное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0.0001083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0.000073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(веретенное,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машинное,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цилиндровое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др.)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(716*)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2908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Пыль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неорганическая,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0.00000418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0.000002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содержащая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двуокись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кремния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%: 70-20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(шамот,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цемент,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пыль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цементного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производства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глина,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глинистый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доменный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шлак,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клинкер,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зола,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кремнезем,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углей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0416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Смесь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углеводородов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0.07295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0.05252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предельных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С6-С10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0416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Смесь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углеводородов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0.002367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0.00532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предельных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С6-С10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0416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Смесь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углеводородов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0.002367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0.00532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предельных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С6-С10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6009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0415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(1502*)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Смесь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углеводородов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0.0000409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0.000026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предельных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С1-С5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(1502*)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6010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0416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Смесь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углеводородов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0.06675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0.0685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предельных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С6-С10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(1503*)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6011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0.00504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0.003784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0.000818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0.000615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6012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0123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(274)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Железо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(II,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III)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оксиды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0.002703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0.001946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диЖелезо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триоксид,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Железа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железо/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(274)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0143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(327)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Марганец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его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соединения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/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0.000212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0.0001526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марганца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IV)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оксид/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(327)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0.000525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0.000378</w:t>
            </w: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200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81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81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81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0.002586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81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0.001862</w:t>
            </w:r>
          </w:p>
        </w:tc>
      </w:tr>
      <w:tr>
        <w:trPr>
          <w:trHeight w:val="21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left="30"/>
              <w:rPr>
                <w:sz w:val="18"/>
              </w:rPr>
            </w:pPr>
            <w:r>
              <w:rPr>
                <w:sz w:val="18"/>
              </w:rPr>
              <w:t>0342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(617)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left="32"/>
              <w:rPr>
                <w:sz w:val="18"/>
              </w:rPr>
            </w:pPr>
            <w:r>
              <w:rPr>
                <w:sz w:val="18"/>
              </w:rPr>
              <w:t>Фтористые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газообразные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0.000181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0.0001302</w:t>
            </w: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соединения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фтор/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(617)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0344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(615)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Фториды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неорганические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0.0001944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0.00014</w:t>
            </w: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плохо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растворимые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алюминия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фторид,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кальция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гексафторалюминат)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(Фториды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неорганические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плохо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растворимые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фтор/)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(615)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2908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Пыль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неорганическая,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0.0001944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0.00014</w:t>
            </w: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содержащая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двуокись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кремния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%: 70-20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(шамот,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цемент,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пыль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цементного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производства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глина,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глинистый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сланец,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доменный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шлак,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песок,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клинкер,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зола,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кремнезем,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зола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углей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6013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2902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(116)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left="32"/>
              <w:rPr>
                <w:sz w:val="18"/>
              </w:rPr>
            </w:pPr>
            <w:r>
              <w:rPr>
                <w:sz w:val="18"/>
              </w:rPr>
              <w:t>Взвешенные частицы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(116)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0.0051912</w:t>
            </w:r>
          </w:p>
        </w:tc>
      </w:tr>
      <w:tr>
        <w:trPr>
          <w:trHeight w:val="20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0"/>
              <w:rPr>
                <w:sz w:val="18"/>
              </w:rPr>
            </w:pPr>
            <w:r>
              <w:rPr>
                <w:sz w:val="18"/>
              </w:rPr>
              <w:t>2930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(1027*)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32"/>
              <w:rPr>
                <w:sz w:val="18"/>
              </w:rPr>
            </w:pPr>
            <w:r>
              <w:rPr>
                <w:sz w:val="18"/>
              </w:rPr>
              <w:t>Пыль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абразивная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(Корунд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0.0046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0.002448</w:t>
            </w:r>
          </w:p>
        </w:tc>
      </w:tr>
      <w:tr>
        <w:trPr>
          <w:trHeight w:val="42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4" w:lineRule="exact"/>
              <w:ind w:left="32"/>
              <w:rPr>
                <w:sz w:val="18"/>
              </w:rPr>
            </w:pPr>
            <w:r>
              <w:rPr>
                <w:sz w:val="18"/>
              </w:rPr>
              <w:t>белый,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Монокорунд)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(1027*)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8" w:hRule="atLeast"/>
        </w:trPr>
        <w:tc>
          <w:tcPr>
            <w:tcW w:w="15239" w:type="dxa"/>
            <w:gridSpan w:val="10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5760" w:right="5743"/>
              <w:jc w:val="center"/>
              <w:rPr>
                <w:sz w:val="18"/>
              </w:rPr>
            </w:pPr>
            <w:r>
              <w:rPr>
                <w:sz w:val="18"/>
              </w:rPr>
              <w:t>Испытание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скважин</w:t>
            </w:r>
          </w:p>
        </w:tc>
      </w:tr>
      <w:tr>
        <w:trPr>
          <w:trHeight w:val="3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left="644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left="1221"/>
              <w:rPr>
                <w:sz w:val="18"/>
              </w:rPr>
            </w:pPr>
            <w:r>
              <w:rPr>
                <w:sz w:val="18"/>
              </w:rPr>
              <w:t>0.552534</w:t>
            </w:r>
          </w:p>
        </w:tc>
        <w:tc>
          <w:tcPr>
            <w:tcW w:w="959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0.663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0.801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0.861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1.041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0.1104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0.1335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0.221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0.267</w:t>
            </w:r>
          </w:p>
        </w:tc>
      </w:tr>
    </w:tbl>
    <w:p>
      <w:pPr>
        <w:spacing w:after="0" w:line="193" w:lineRule="exact"/>
        <w:jc w:val="right"/>
        <w:rPr>
          <w:sz w:val="18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0.552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0.668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0.0265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0.03204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0.0265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0.03204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0.265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0.3204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8"/>
              <w:jc w:val="right"/>
              <w:rPr>
                <w:sz w:val="18"/>
              </w:rPr>
            </w:pPr>
            <w:r>
              <w:rPr>
                <w:sz w:val="18"/>
              </w:rPr>
              <w:t>0.552534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1.733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2.094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2.253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2.72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0.289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0.349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0.578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0.698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1.444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1.745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0.0693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0.0838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0.0693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0.0838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0.693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0.838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8"/>
              <w:jc w:val="right"/>
              <w:rPr>
                <w:sz w:val="18"/>
              </w:rPr>
            </w:pPr>
            <w:r>
              <w:rPr>
                <w:sz w:val="18"/>
              </w:rPr>
              <w:t>0.552534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0.447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0.54</w:t>
            </w: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0.581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0.703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0.0744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0.09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0.149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0.18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0.372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0.45</w:t>
            </w: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0.01787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0.0216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0.01787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0.0216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7"/>
              <w:jc w:val="right"/>
              <w:rPr>
                <w:sz w:val="18"/>
              </w:rPr>
            </w:pPr>
            <w:r>
              <w:rPr>
                <w:sz w:val="18"/>
              </w:rPr>
              <w:t>0.1787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0.216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0017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0.0458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0.054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0.0596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0.0702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0.00764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0.009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0.01528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0.018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0.0382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0.045</w:t>
            </w: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0.001833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0.00216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0.001833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0.00216</w:t>
            </w: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0.01833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0.0216</w:t>
            </w: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929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0018</w:t>
            </w: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0.04</w:t>
            </w: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0.0003333</w:t>
            </w:r>
          </w:p>
        </w:tc>
        <w:tc>
          <w:tcPr>
            <w:tcW w:w="959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0333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(518)</w:t>
            </w:r>
          </w:p>
        </w:tc>
        <w:tc>
          <w:tcPr>
            <w:tcW w:w="3360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191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  <w:p>
            <w:pPr>
              <w:pStyle w:val="TableParagraph"/>
              <w:spacing w:before="1"/>
              <w:ind w:left="32" w:right="993"/>
              <w:rPr>
                <w:sz w:val="18"/>
              </w:rPr>
            </w:pPr>
            <w:r>
              <w:rPr>
                <w:sz w:val="18"/>
              </w:rPr>
              <w:t>пересчете на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(10)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Сероводород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Дигидросульфид) (518)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Алканы С12-19 /в пересчете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 РПК-265П) (10)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Масло минеральное нефтяное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(веретенное, машинное,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цилиндровое и др.) (716*)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Сероводород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Дигидросульфид) (518)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Алканы С12-19 /в пересчете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(Углеводороды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предельные С12-С19 (в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пересчете на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0.00000305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0.00000228</w:t>
            </w:r>
          </w:p>
        </w:tc>
      </w:tr>
      <w:tr>
        <w:trPr>
          <w:trHeight w:val="72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0.001086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0.000813</w:t>
            </w:r>
          </w:p>
        </w:tc>
      </w:tr>
      <w:tr>
        <w:trPr>
          <w:trHeight w:val="82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0019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sz w:val="18"/>
              </w:rPr>
              <w:t>0.04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0.0003333</w:t>
            </w: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2735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(716*)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0.0001083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6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0.000073</w:t>
            </w:r>
          </w:p>
        </w:tc>
      </w:tr>
      <w:tr>
        <w:trPr>
          <w:trHeight w:val="520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6014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0333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(518)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0.00000778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0.0000094</w:t>
            </w:r>
          </w:p>
        </w:tc>
      </w:tr>
      <w:tr>
        <w:trPr>
          <w:trHeight w:val="1351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59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0.00277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0.00335</w:t>
            </w:r>
          </w:p>
        </w:tc>
      </w:tr>
      <w:tr>
        <w:trPr>
          <w:trHeight w:val="208" w:hRule="atLeast"/>
        </w:trPr>
        <w:tc>
          <w:tcPr>
            <w:tcW w:w="15239" w:type="dxa"/>
            <w:gridSpan w:val="10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ind w:left="5760" w:right="5751"/>
              <w:jc w:val="center"/>
              <w:rPr>
                <w:sz w:val="18"/>
              </w:rPr>
            </w:pPr>
            <w:r>
              <w:rPr>
                <w:sz w:val="18"/>
              </w:rPr>
              <w:t>Интенсификация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притока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нефти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(методом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ГРП)</w:t>
            </w:r>
          </w:p>
        </w:tc>
      </w:tr>
      <w:tr>
        <w:trPr>
          <w:trHeight w:val="3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0020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8"/>
              <w:jc w:val="right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0.1217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  <w:p>
            <w:pPr>
              <w:pStyle w:val="TableParagraph"/>
              <w:spacing w:line="192" w:lineRule="exact" w:before="1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0.0105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0.1582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0.01365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0.02028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0.00175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0.04056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0.0035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0.1014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0.00875</w:t>
            </w: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0.00487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0.00042</w:t>
            </w: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204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85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85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8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0.00487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8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0.00042</w:t>
            </w: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5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0.0487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5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0.0042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0021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0.295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0.0255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0.3835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0.03315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0.0492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0.00425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0.0983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0.0085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0.246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0.02125</w:t>
            </w:r>
          </w:p>
        </w:tc>
      </w:tr>
      <w:tr>
        <w:trPr>
          <w:trHeight w:val="202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0.0118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0.00102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6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0.0118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0.00102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0.118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0.0102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0022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9"/>
              <w:jc w:val="right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0.1475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0.1918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0.0156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0.0246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0.002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0.0492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0.004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24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840"/>
        <w:gridCol w:w="1320"/>
        <w:gridCol w:w="1080"/>
        <w:gridCol w:w="1920"/>
        <w:gridCol w:w="959"/>
        <w:gridCol w:w="1680"/>
        <w:gridCol w:w="3360"/>
        <w:gridCol w:w="1680"/>
        <w:gridCol w:w="1680"/>
      </w:tblGrid>
      <w:tr>
        <w:trPr>
          <w:trHeight w:val="214" w:hRule="atLeast"/>
        </w:trPr>
        <w:tc>
          <w:tcPr>
            <w:tcW w:w="720" w:type="dxa"/>
          </w:tcPr>
          <w:p>
            <w:pPr>
              <w:pStyle w:val="TableParagraph"/>
              <w:spacing w:line="191" w:lineRule="exact"/>
              <w:ind w:right="30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840" w:type="dxa"/>
          </w:tcPr>
          <w:p>
            <w:pPr>
              <w:pStyle w:val="TableParagraph"/>
              <w:spacing w:line="191" w:lineRule="exact"/>
              <w:ind w:left="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</w:tcPr>
          <w:p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920" w:type="dxa"/>
          </w:tcPr>
          <w:p>
            <w:pPr>
              <w:pStyle w:val="TableParagraph"/>
              <w:spacing w:line="191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959" w:type="dxa"/>
          </w:tcPr>
          <w:p>
            <w:pPr>
              <w:pStyle w:val="TableParagraph"/>
              <w:spacing w:line="191" w:lineRule="exact"/>
              <w:ind w:left="1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3360" w:type="dxa"/>
          </w:tcPr>
          <w:p>
            <w:pPr>
              <w:pStyle w:val="TableParagraph"/>
              <w:spacing w:line="191" w:lineRule="exact"/>
              <w:ind w:left="630" w:right="614"/>
              <w:jc w:val="center"/>
              <w:rPr>
                <w:sz w:val="18"/>
              </w:rPr>
            </w:pPr>
            <w:r>
              <w:rPr>
                <w:sz w:val="18"/>
              </w:rPr>
              <w:t>7a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0" w:type="dxa"/>
          </w:tcPr>
          <w:p>
            <w:pPr>
              <w:pStyle w:val="TableParagraph"/>
              <w:spacing w:line="191" w:lineRule="exact"/>
              <w:ind w:left="2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95" w:hRule="atLeast"/>
        </w:trPr>
        <w:tc>
          <w:tcPr>
            <w:tcW w:w="7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0.123</w:t>
            </w:r>
          </w:p>
        </w:tc>
        <w:tc>
          <w:tcPr>
            <w:tcW w:w="1680" w:type="dxa"/>
            <w:tcBorders>
              <w:bottom w:val="nil"/>
            </w:tcBorders>
          </w:tcPr>
          <w:p>
            <w:pPr>
              <w:pStyle w:val="TableParagraph"/>
              <w:spacing w:line="176" w:lineRule="exact"/>
              <w:ind w:right="5"/>
              <w:jc w:val="right"/>
              <w:rPr>
                <w:sz w:val="18"/>
              </w:rPr>
            </w:pPr>
            <w:r>
              <w:rPr>
                <w:sz w:val="18"/>
              </w:rPr>
              <w:t>0.01</w:t>
            </w: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4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0.0059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0.00048</w:t>
            </w:r>
          </w:p>
        </w:tc>
      </w:tr>
      <w:tr>
        <w:trPr>
          <w:trHeight w:val="19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0.0059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0.00048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0.059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0.0048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329"/>
              <w:jc w:val="right"/>
              <w:rPr>
                <w:sz w:val="18"/>
              </w:rPr>
            </w:pPr>
            <w:r>
              <w:rPr>
                <w:sz w:val="18"/>
              </w:rPr>
              <w:t>0023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2"/>
              <w:jc w:val="right"/>
              <w:rPr>
                <w:sz w:val="18"/>
              </w:rPr>
            </w:pPr>
            <w:r>
              <w:rPr>
                <w:sz w:val="18"/>
              </w:rPr>
              <w:t>0.13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644"/>
              <w:rPr>
                <w:sz w:val="18"/>
              </w:rPr>
            </w:pPr>
            <w:r>
              <w:rPr>
                <w:sz w:val="18"/>
              </w:rPr>
              <w:t>48.85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1125"/>
              <w:rPr>
                <w:sz w:val="18"/>
              </w:rPr>
            </w:pPr>
            <w:r>
              <w:rPr>
                <w:sz w:val="18"/>
              </w:rPr>
              <w:t>0.6483988</w:t>
            </w: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0301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0.0625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0.0054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0304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0.0813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0.00702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оксид)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0328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(Сажа,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Углерод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0.01042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0.0009</w:t>
            </w:r>
          </w:p>
        </w:tc>
      </w:tr>
      <w:tr>
        <w:trPr>
          <w:trHeight w:val="19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черный)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0"/>
              <w:rPr>
                <w:sz w:val="18"/>
              </w:rPr>
            </w:pPr>
            <w:r>
              <w:rPr>
                <w:sz w:val="18"/>
              </w:rPr>
              <w:t>0330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диоксид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(Ангидрид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0.02083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0.0018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сернистый,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Сернистый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газ,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Сера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оксид)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(516)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0"/>
              <w:rPr>
                <w:sz w:val="18"/>
              </w:rPr>
            </w:pPr>
            <w:r>
              <w:rPr>
                <w:sz w:val="18"/>
              </w:rPr>
              <w:t>0337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(584)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(Окись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0.0521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0.0045</w:t>
            </w:r>
          </w:p>
        </w:tc>
      </w:tr>
      <w:tr>
        <w:trPr>
          <w:trHeight w:val="207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32"/>
              <w:rPr>
                <w:sz w:val="18"/>
              </w:rPr>
            </w:pPr>
            <w:r>
              <w:rPr>
                <w:sz w:val="18"/>
              </w:rPr>
              <w:t>углерода,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Угарный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газ)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584)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1301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Проп-2-ен-1-аль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(Акролеин,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0.000216</w:t>
            </w:r>
          </w:p>
        </w:tc>
      </w:tr>
      <w:tr>
        <w:trPr>
          <w:trHeight w:val="194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4" w:lineRule="exact"/>
              <w:ind w:left="32"/>
              <w:rPr>
                <w:sz w:val="18"/>
              </w:rPr>
            </w:pPr>
            <w:r>
              <w:rPr>
                <w:sz w:val="18"/>
              </w:rPr>
              <w:t>Акрилальдегид)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03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0"/>
              <w:rPr>
                <w:sz w:val="18"/>
              </w:rPr>
            </w:pPr>
            <w:r>
              <w:rPr>
                <w:sz w:val="18"/>
              </w:rPr>
              <w:t>1325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(609)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left="32"/>
              <w:rPr>
                <w:sz w:val="18"/>
              </w:rPr>
            </w:pPr>
            <w:r>
              <w:rPr>
                <w:sz w:val="18"/>
              </w:rPr>
              <w:t>Формальдегид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(Метаналь)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0.0025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0.000216</w:t>
            </w:r>
          </w:p>
        </w:tc>
      </w:tr>
      <w:tr>
        <w:trPr>
          <w:trHeight w:val="18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32"/>
              <w:rPr>
                <w:sz w:val="18"/>
              </w:rPr>
            </w:pPr>
            <w:r>
              <w:rPr>
                <w:sz w:val="18"/>
              </w:rPr>
              <w:t>609)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9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0"/>
              <w:rPr>
                <w:sz w:val="18"/>
              </w:rPr>
            </w:pPr>
            <w:r>
              <w:rPr>
                <w:sz w:val="18"/>
              </w:rPr>
              <w:t>2754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(10)</w:t>
            </w: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32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0.025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right="13"/>
              <w:jc w:val="right"/>
              <w:rPr>
                <w:sz w:val="18"/>
              </w:rPr>
            </w:pPr>
            <w:r>
              <w:rPr>
                <w:sz w:val="18"/>
              </w:rPr>
              <w:t>0.00216</w:t>
            </w: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С/ (Углеводороды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предельные С12-С19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(в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98" w:hRule="atLeast"/>
        </w:trPr>
        <w:tc>
          <w:tcPr>
            <w:tcW w:w="7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33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8" w:lineRule="exact"/>
              <w:ind w:left="32"/>
              <w:rPr>
                <w:sz w:val="18"/>
              </w:rPr>
            </w:pP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С);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216" w:hRule="atLeast"/>
        </w:trPr>
        <w:tc>
          <w:tcPr>
            <w:tcW w:w="7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>
            <w:pPr>
              <w:pStyle w:val="TableParagraph"/>
              <w:spacing w:line="193" w:lineRule="exact"/>
              <w:ind w:left="32"/>
              <w:rPr>
                <w:sz w:val="18"/>
              </w:rPr>
            </w:pPr>
            <w:r>
              <w:rPr>
                <w:sz w:val="18"/>
              </w:rPr>
              <w:t>Растворитель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422" w:hRule="atLeast"/>
        </w:trPr>
        <w:tc>
          <w:tcPr>
            <w:tcW w:w="15239" w:type="dxa"/>
            <w:gridSpan w:val="10"/>
          </w:tcPr>
          <w:p>
            <w:pPr>
              <w:pStyle w:val="TableParagraph"/>
              <w:spacing w:line="183" w:lineRule="exact"/>
              <w:ind w:left="26"/>
              <w:rPr>
                <w:sz w:val="18"/>
              </w:rPr>
            </w:pPr>
            <w:r>
              <w:rPr>
                <w:sz w:val="18"/>
              </w:rPr>
              <w:t>Примечание: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графе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скобках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без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"*")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указан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код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ЗВ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из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таблицы 1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Приложения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Приказу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Министерства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национальной</w:t>
            </w:r>
          </w:p>
          <w:p>
            <w:pPr>
              <w:pStyle w:val="TableParagraph"/>
              <w:spacing w:before="1"/>
              <w:ind w:left="26"/>
              <w:rPr>
                <w:sz w:val="18"/>
              </w:rPr>
            </w:pPr>
            <w:r>
              <w:rPr>
                <w:spacing w:val="-1"/>
                <w:sz w:val="18"/>
              </w:rPr>
              <w:t>экономики</w:t>
            </w:r>
            <w:r>
              <w:rPr>
                <w:sz w:val="18"/>
              </w:rPr>
              <w:t> </w:t>
            </w:r>
            <w:r>
              <w:rPr>
                <w:spacing w:val="-1"/>
                <w:sz w:val="18"/>
              </w:rPr>
              <w:t>РК</w:t>
            </w:r>
            <w:r>
              <w:rPr>
                <w:spacing w:val="-16"/>
                <w:sz w:val="18"/>
              </w:rPr>
              <w:t> </w:t>
            </w:r>
            <w:r>
              <w:rPr>
                <w:spacing w:val="-1"/>
                <w:sz w:val="18"/>
              </w:rPr>
              <w:t>от</w:t>
            </w:r>
            <w:r>
              <w:rPr>
                <w:spacing w:val="2"/>
                <w:sz w:val="18"/>
              </w:rPr>
              <w:t> </w:t>
            </w:r>
            <w:r>
              <w:rPr>
                <w:spacing w:val="-1"/>
                <w:sz w:val="18"/>
              </w:rPr>
              <w:t>28.02.2015 </w:t>
            </w:r>
            <w:r>
              <w:rPr>
                <w:sz w:val="18"/>
              </w:rPr>
              <w:t>г.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№168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(список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ПДК),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со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"*"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указан код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ЗВ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из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таблицы 2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вышеуказанного</w:t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Приложения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(список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ОБУВ).</w:t>
            </w: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060" w:bottom="280" w:left="320" w:right="100"/>
        </w:sectPr>
      </w:pPr>
    </w:p>
    <w:p>
      <w:pPr>
        <w:spacing w:before="174"/>
        <w:ind w:left="7147" w:right="3091" w:hanging="4210"/>
        <w:jc w:val="left"/>
        <w:rPr>
          <w:sz w:val="20"/>
        </w:rPr>
      </w:pPr>
      <w:r>
        <w:rPr>
          <w:sz w:val="20"/>
        </w:rPr>
        <w:t>БЛАНК</w:t>
      </w:r>
      <w:r>
        <w:rPr>
          <w:spacing w:val="-4"/>
          <w:sz w:val="20"/>
        </w:rPr>
        <w:t> </w:t>
      </w:r>
      <w:r>
        <w:rPr>
          <w:sz w:val="20"/>
        </w:rPr>
        <w:t>ИНВЕНТАРИЗАЦИИ</w:t>
      </w:r>
      <w:r>
        <w:rPr>
          <w:spacing w:val="-6"/>
          <w:sz w:val="20"/>
        </w:rPr>
        <w:t> </w:t>
      </w:r>
      <w:r>
        <w:rPr>
          <w:sz w:val="20"/>
        </w:rPr>
        <w:t>ВЫБРОСОВ</w:t>
      </w:r>
      <w:r>
        <w:rPr>
          <w:spacing w:val="-4"/>
          <w:sz w:val="20"/>
        </w:rPr>
        <w:t> </w:t>
      </w:r>
      <w:r>
        <w:rPr>
          <w:sz w:val="20"/>
        </w:rPr>
        <w:t>ВРЕДНЫХ</w:t>
      </w:r>
      <w:r>
        <w:rPr>
          <w:spacing w:val="1"/>
          <w:sz w:val="20"/>
        </w:rPr>
        <w:t> </w:t>
      </w:r>
      <w:r>
        <w:rPr>
          <w:sz w:val="20"/>
        </w:rPr>
        <w:t>(ЗАГРЯЗНЯЮЩИХ)</w:t>
      </w:r>
      <w:r>
        <w:rPr>
          <w:spacing w:val="-8"/>
          <w:sz w:val="20"/>
        </w:rPr>
        <w:t> </w:t>
      </w:r>
      <w:r>
        <w:rPr>
          <w:sz w:val="20"/>
        </w:rPr>
        <w:t>ВЕЩЕСТВ</w:t>
      </w:r>
      <w:r>
        <w:rPr>
          <w:spacing w:val="-4"/>
          <w:sz w:val="20"/>
        </w:rPr>
        <w:t> </w:t>
      </w:r>
      <w:r>
        <w:rPr>
          <w:sz w:val="20"/>
        </w:rPr>
        <w:t>В</w:t>
      </w:r>
      <w:r>
        <w:rPr>
          <w:spacing w:val="-11"/>
          <w:sz w:val="20"/>
        </w:rPr>
        <w:t> </w:t>
      </w:r>
      <w:r>
        <w:rPr>
          <w:sz w:val="20"/>
        </w:rPr>
        <w:t>АТМОСФЕРНЫЙ</w:t>
      </w:r>
      <w:r>
        <w:rPr>
          <w:spacing w:val="-6"/>
          <w:sz w:val="20"/>
        </w:rPr>
        <w:t> </w:t>
      </w:r>
      <w:r>
        <w:rPr>
          <w:sz w:val="20"/>
        </w:rPr>
        <w:t>ВОЗДУХ</w:t>
      </w:r>
      <w:r>
        <w:rPr>
          <w:spacing w:val="-47"/>
          <w:sz w:val="20"/>
        </w:rPr>
        <w:t> </w:t>
      </w:r>
      <w:r>
        <w:rPr>
          <w:sz w:val="20"/>
        </w:rPr>
        <w:t>И</w:t>
      </w:r>
      <w:r>
        <w:rPr>
          <w:spacing w:val="-4"/>
          <w:sz w:val="20"/>
        </w:rPr>
        <w:t> </w:t>
      </w:r>
      <w:r>
        <w:rPr>
          <w:sz w:val="20"/>
        </w:rPr>
        <w:t>ИХ</w:t>
      </w:r>
      <w:r>
        <w:rPr>
          <w:spacing w:val="-3"/>
          <w:sz w:val="20"/>
        </w:rPr>
        <w:t> </w:t>
      </w:r>
      <w:r>
        <w:rPr>
          <w:sz w:val="20"/>
        </w:rPr>
        <w:t>ИСТОЧНИКОВ</w:t>
      </w:r>
    </w:p>
    <w:p>
      <w:pPr>
        <w:spacing w:line="227" w:lineRule="exact" w:before="0"/>
        <w:ind w:left="2577" w:right="0" w:firstLine="0"/>
        <w:jc w:val="left"/>
        <w:rPr>
          <w:sz w:val="20"/>
        </w:rPr>
      </w:pPr>
      <w:r>
        <w:rPr>
          <w:sz w:val="20"/>
        </w:rPr>
        <w:t>ЭРА</w:t>
      </w:r>
      <w:r>
        <w:rPr>
          <w:spacing w:val="-6"/>
          <w:sz w:val="20"/>
        </w:rPr>
        <w:t> </w:t>
      </w:r>
      <w:r>
        <w:rPr>
          <w:sz w:val="20"/>
        </w:rPr>
        <w:t>v3.0</w:t>
      </w:r>
    </w:p>
    <w:p>
      <w:pPr>
        <w:pStyle w:val="ListParagraph"/>
        <w:numPr>
          <w:ilvl w:val="0"/>
          <w:numId w:val="1"/>
        </w:numPr>
        <w:tabs>
          <w:tab w:pos="5603" w:val="left" w:leader="none"/>
        </w:tabs>
        <w:spacing w:line="240" w:lineRule="auto" w:before="2" w:after="0"/>
        <w:ind w:left="5602" w:right="0" w:hanging="193"/>
        <w:jc w:val="left"/>
        <w:rPr>
          <w:sz w:val="20"/>
        </w:rPr>
      </w:pPr>
      <w:r>
        <w:rPr>
          <w:sz w:val="20"/>
        </w:rPr>
        <w:t>Показатели</w:t>
      </w:r>
      <w:r>
        <w:rPr>
          <w:spacing w:val="-11"/>
          <w:sz w:val="20"/>
        </w:rPr>
        <w:t> </w:t>
      </w:r>
      <w:r>
        <w:rPr>
          <w:sz w:val="20"/>
        </w:rPr>
        <w:t>работы</w:t>
      </w:r>
      <w:r>
        <w:rPr>
          <w:spacing w:val="-6"/>
          <w:sz w:val="20"/>
        </w:rPr>
        <w:t> </w:t>
      </w:r>
      <w:r>
        <w:rPr>
          <w:sz w:val="20"/>
        </w:rPr>
        <w:t>пылегазоочистного</w:t>
      </w:r>
      <w:r>
        <w:rPr>
          <w:spacing w:val="-4"/>
          <w:sz w:val="20"/>
        </w:rPr>
        <w:t> </w:t>
      </w:r>
      <w:r>
        <w:rPr>
          <w:sz w:val="20"/>
        </w:rPr>
        <w:t>оборудования</w:t>
      </w:r>
      <w:r>
        <w:rPr>
          <w:spacing w:val="-4"/>
          <w:sz w:val="20"/>
        </w:rPr>
        <w:t> </w:t>
      </w:r>
      <w:r>
        <w:rPr>
          <w:sz w:val="20"/>
        </w:rPr>
        <w:t>(ПГО)</w:t>
      </w:r>
    </w:p>
    <w:p>
      <w:pPr>
        <w:spacing w:before="2"/>
        <w:ind w:left="2577" w:right="0" w:firstLine="0"/>
        <w:jc w:val="left"/>
        <w:rPr>
          <w:sz w:val="20"/>
        </w:rPr>
      </w:pPr>
      <w:r>
        <w:rPr>
          <w:sz w:val="20"/>
        </w:rPr>
        <w:t>Кызылординская</w:t>
      </w:r>
      <w:r>
        <w:rPr>
          <w:spacing w:val="-1"/>
          <w:sz w:val="20"/>
        </w:rPr>
        <w:t> </w:t>
      </w:r>
      <w:r>
        <w:rPr>
          <w:sz w:val="20"/>
        </w:rPr>
        <w:t>область,</w:t>
      </w:r>
      <w:r>
        <w:rPr>
          <w:spacing w:val="-6"/>
          <w:sz w:val="20"/>
        </w:rPr>
        <w:t> </w:t>
      </w:r>
      <w:r>
        <w:rPr>
          <w:sz w:val="20"/>
        </w:rPr>
        <w:t>КФ</w:t>
      </w:r>
      <w:r>
        <w:rPr>
          <w:spacing w:val="-2"/>
          <w:sz w:val="20"/>
        </w:rPr>
        <w:t> </w:t>
      </w:r>
      <w:r>
        <w:rPr>
          <w:sz w:val="20"/>
        </w:rPr>
        <w:t>"ПКВИ"</w:t>
      </w:r>
      <w:r>
        <w:rPr>
          <w:spacing w:val="1"/>
          <w:sz w:val="20"/>
        </w:rPr>
        <w:t> </w:t>
      </w:r>
      <w:r>
        <w:rPr>
          <w:sz w:val="20"/>
        </w:rPr>
        <w:t>скв.глубиной</w:t>
      </w:r>
      <w:r>
        <w:rPr>
          <w:spacing w:val="-7"/>
          <w:sz w:val="20"/>
        </w:rPr>
        <w:t> </w:t>
      </w:r>
      <w:r>
        <w:rPr>
          <w:sz w:val="20"/>
        </w:rPr>
        <w:t>1500</w:t>
      </w:r>
      <w:r>
        <w:rPr>
          <w:spacing w:val="-8"/>
          <w:sz w:val="20"/>
        </w:rPr>
        <w:t> </w:t>
      </w:r>
      <w:r>
        <w:rPr>
          <w:sz w:val="20"/>
        </w:rPr>
        <w:t>(1-ой</w:t>
      </w:r>
      <w:r>
        <w:rPr>
          <w:spacing w:val="-7"/>
          <w:sz w:val="20"/>
        </w:rPr>
        <w:t> </w:t>
      </w:r>
      <w:r>
        <w:rPr>
          <w:sz w:val="20"/>
        </w:rPr>
        <w:t>скважины)</w:t>
      </w:r>
    </w:p>
    <w:p>
      <w:pPr>
        <w:pStyle w:val="BodyText"/>
        <w:spacing w:before="7"/>
        <w:rPr>
          <w:sz w:val="20"/>
        </w:rPr>
      </w:pPr>
    </w:p>
    <w:tbl>
      <w:tblPr>
        <w:tblW w:w="0" w:type="auto"/>
        <w:jc w:val="left"/>
        <w:tblInd w:w="25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3962"/>
        <w:gridCol w:w="1200"/>
        <w:gridCol w:w="1200"/>
        <w:gridCol w:w="1680"/>
        <w:gridCol w:w="1800"/>
      </w:tblGrid>
      <w:tr>
        <w:trPr>
          <w:trHeight w:val="470" w:hRule="atLeast"/>
        </w:trPr>
        <w:tc>
          <w:tcPr>
            <w:tcW w:w="1200" w:type="dxa"/>
            <w:vMerge w:val="restart"/>
          </w:tcPr>
          <w:p>
            <w:pPr>
              <w:pStyle w:val="TableParagraph"/>
              <w:spacing w:line="249" w:lineRule="auto"/>
              <w:ind w:left="26" w:right="253" w:firstLine="288"/>
              <w:jc w:val="both"/>
              <w:rPr>
                <w:sz w:val="20"/>
              </w:rPr>
            </w:pPr>
            <w:r>
              <w:rPr>
                <w:sz w:val="20"/>
              </w:rPr>
              <w:t>Номер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источника</w:t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1"/>
                <w:sz w:val="20"/>
              </w:rPr>
              <w:t>выделения</w:t>
            </w:r>
          </w:p>
        </w:tc>
        <w:tc>
          <w:tcPr>
            <w:tcW w:w="3962" w:type="dxa"/>
            <w:vMerge w:val="restart"/>
          </w:tcPr>
          <w:p>
            <w:pPr>
              <w:pStyle w:val="TableParagraph"/>
              <w:spacing w:line="249" w:lineRule="auto"/>
              <w:ind w:left="915" w:right="919" w:firstLine="6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и тип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пылегазоулавливающего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line="226" w:lineRule="exact"/>
              <w:ind w:left="403"/>
              <w:rPr>
                <w:sz w:val="20"/>
              </w:rPr>
            </w:pPr>
            <w:r>
              <w:rPr>
                <w:sz w:val="20"/>
              </w:rPr>
              <w:t>КПД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аппаратов,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%</w:t>
            </w:r>
          </w:p>
        </w:tc>
        <w:tc>
          <w:tcPr>
            <w:tcW w:w="1680" w:type="dxa"/>
            <w:vMerge w:val="restart"/>
          </w:tcPr>
          <w:p>
            <w:pPr>
              <w:pStyle w:val="TableParagraph"/>
              <w:spacing w:line="244" w:lineRule="auto"/>
              <w:ind w:left="28" w:right="340" w:firstLine="640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загрязняющего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вещества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котор.проис-</w:t>
            </w:r>
          </w:p>
          <w:p>
            <w:pPr>
              <w:pStyle w:val="TableParagraph"/>
              <w:spacing w:line="220" w:lineRule="exact"/>
              <w:ind w:left="28"/>
              <w:rPr>
                <w:sz w:val="20"/>
              </w:rPr>
            </w:pPr>
            <w:r>
              <w:rPr>
                <w:sz w:val="20"/>
              </w:rPr>
              <w:t>ходит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очистка</w:t>
            </w:r>
          </w:p>
        </w:tc>
        <w:tc>
          <w:tcPr>
            <w:tcW w:w="1800" w:type="dxa"/>
            <w:vMerge w:val="restart"/>
          </w:tcPr>
          <w:p>
            <w:pPr>
              <w:pStyle w:val="TableParagraph"/>
              <w:spacing w:line="242" w:lineRule="auto"/>
              <w:ind w:left="28" w:right="290" w:firstLine="280"/>
              <w:rPr>
                <w:sz w:val="20"/>
              </w:rPr>
            </w:pPr>
            <w:r>
              <w:rPr>
                <w:spacing w:val="-1"/>
                <w:sz w:val="20"/>
              </w:rPr>
              <w:t>Коэффициент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обеспеченности</w:t>
            </w:r>
          </w:p>
          <w:p>
            <w:pPr>
              <w:pStyle w:val="TableParagraph"/>
              <w:spacing w:before="12"/>
              <w:ind w:left="605"/>
              <w:rPr>
                <w:sz w:val="20"/>
              </w:rPr>
            </w:pPr>
            <w:r>
              <w:rPr>
                <w:sz w:val="20"/>
              </w:rPr>
              <w:t>K(1),%</w:t>
            </w:r>
          </w:p>
        </w:tc>
      </w:tr>
      <w:tr>
        <w:trPr>
          <w:trHeight w:val="694" w:hRule="atLeast"/>
        </w:trPr>
        <w:tc>
          <w:tcPr>
            <w:tcW w:w="12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>
            <w:pPr>
              <w:pStyle w:val="TableParagraph"/>
              <w:spacing w:line="227" w:lineRule="exact"/>
              <w:ind w:left="27"/>
              <w:rPr>
                <w:sz w:val="20"/>
              </w:rPr>
            </w:pPr>
            <w:r>
              <w:rPr>
                <w:sz w:val="20"/>
              </w:rPr>
              <w:t>Проектный</w:t>
            </w:r>
          </w:p>
        </w:tc>
        <w:tc>
          <w:tcPr>
            <w:tcW w:w="1200" w:type="dxa"/>
          </w:tcPr>
          <w:p>
            <w:pPr>
              <w:pStyle w:val="TableParagraph"/>
              <w:spacing w:line="224" w:lineRule="exact"/>
              <w:ind w:left="8" w:right="257"/>
              <w:jc w:val="center"/>
              <w:rPr>
                <w:sz w:val="20"/>
              </w:rPr>
            </w:pPr>
            <w:r>
              <w:rPr>
                <w:sz w:val="20"/>
              </w:rPr>
              <w:t>Фактичес-</w:t>
            </w:r>
          </w:p>
          <w:p>
            <w:pPr>
              <w:pStyle w:val="TableParagraph"/>
              <w:spacing w:line="227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кий</w:t>
            </w:r>
          </w:p>
        </w:tc>
        <w:tc>
          <w:tcPr>
            <w:tcW w:w="16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8" w:hRule="atLeast"/>
        </w:trPr>
        <w:tc>
          <w:tcPr>
            <w:tcW w:w="1200" w:type="dxa"/>
          </w:tcPr>
          <w:p>
            <w:pPr>
              <w:pStyle w:val="TableParagraph"/>
              <w:spacing w:line="218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62" w:type="dxa"/>
          </w:tcPr>
          <w:p>
            <w:pPr>
              <w:pStyle w:val="TableParagraph"/>
              <w:spacing w:line="218" w:lineRule="exact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00" w:type="dxa"/>
          </w:tcPr>
          <w:p>
            <w:pPr>
              <w:pStyle w:val="TableParagraph"/>
              <w:spacing w:line="218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00" w:type="dxa"/>
          </w:tcPr>
          <w:p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80" w:type="dxa"/>
          </w:tcPr>
          <w:p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</w:tcPr>
          <w:p>
            <w:pPr>
              <w:pStyle w:val="TableParagraph"/>
              <w:spacing w:line="218" w:lineRule="exac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rPr>
          <w:trHeight w:val="238" w:hRule="atLeast"/>
        </w:trPr>
        <w:tc>
          <w:tcPr>
            <w:tcW w:w="11042" w:type="dxa"/>
            <w:gridSpan w:val="6"/>
          </w:tcPr>
          <w:p>
            <w:pPr>
              <w:pStyle w:val="TableParagraph"/>
              <w:spacing w:line="218" w:lineRule="exact"/>
              <w:ind w:left="3528" w:right="3513"/>
              <w:jc w:val="center"/>
              <w:rPr>
                <w:sz w:val="20"/>
              </w:rPr>
            </w:pPr>
            <w:r>
              <w:rPr>
                <w:sz w:val="20"/>
              </w:rPr>
              <w:t>Пылегазоочистное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оборудование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отсутствует!</w:t>
            </w:r>
          </w:p>
        </w:tc>
      </w:tr>
    </w:tbl>
    <w:p>
      <w:pPr>
        <w:spacing w:after="0" w:line="218" w:lineRule="exact"/>
        <w:jc w:val="center"/>
        <w:rPr>
          <w:sz w:val="20"/>
        </w:rPr>
        <w:sectPr>
          <w:pgSz w:w="16840" w:h="11910" w:orient="landscape"/>
          <w:pgMar w:top="1100" w:bottom="280" w:left="320" w:right="100"/>
        </w:sectPr>
      </w:pPr>
    </w:p>
    <w:p>
      <w:pPr>
        <w:pStyle w:val="BodyText"/>
        <w:spacing w:before="7"/>
        <w:rPr>
          <w:sz w:val="12"/>
        </w:rPr>
      </w:pPr>
    </w:p>
    <w:p>
      <w:pPr>
        <w:spacing w:after="0"/>
        <w:rPr>
          <w:sz w:val="12"/>
        </w:rPr>
        <w:sectPr>
          <w:pgSz w:w="16840" w:h="11910" w:orient="landscape"/>
          <w:pgMar w:top="1100" w:bottom="280" w:left="320" w:right="100"/>
        </w:sectPr>
      </w:pPr>
    </w:p>
    <w:p>
      <w:pPr>
        <w:pStyle w:val="BodyText"/>
        <w:spacing w:before="5"/>
        <w:rPr>
          <w:sz w:val="26"/>
        </w:rPr>
      </w:pPr>
    </w:p>
    <w:p>
      <w:pPr>
        <w:pStyle w:val="BodyText"/>
        <w:ind w:left="120"/>
      </w:pPr>
      <w:r>
        <w:rPr/>
        <w:t>ЭРА</w:t>
      </w:r>
      <w:r>
        <w:rPr>
          <w:spacing w:val="-5"/>
        </w:rPr>
        <w:t> </w:t>
      </w:r>
      <w:r>
        <w:rPr/>
        <w:t>v3.0</w:t>
      </w:r>
    </w:p>
    <w:p>
      <w:pPr>
        <w:pStyle w:val="BodyText"/>
        <w:spacing w:before="96"/>
        <w:ind w:left="120"/>
      </w:pPr>
      <w:r>
        <w:rPr/>
        <w:br w:type="column"/>
      </w:r>
      <w:r>
        <w:rPr>
          <w:spacing w:val="-1"/>
        </w:rPr>
        <w:t>БЛАНК</w:t>
      </w:r>
      <w:r>
        <w:rPr>
          <w:spacing w:val="7"/>
        </w:rPr>
        <w:t> </w:t>
      </w:r>
      <w:r>
        <w:rPr>
          <w:spacing w:val="-1"/>
        </w:rPr>
        <w:t>ИНВЕНТАРИЗАЦИИ</w:t>
      </w:r>
      <w:r>
        <w:rPr>
          <w:spacing w:val="-3"/>
        </w:rPr>
        <w:t> </w:t>
      </w:r>
      <w:r>
        <w:rPr>
          <w:spacing w:val="-1"/>
        </w:rPr>
        <w:t>ВЫБРОСОВ</w:t>
      </w:r>
      <w:r>
        <w:rPr>
          <w:spacing w:val="-8"/>
        </w:rPr>
        <w:t> </w:t>
      </w:r>
      <w:r>
        <w:rPr/>
        <w:t>ВРЕДНЫХ</w:t>
      </w:r>
      <w:r>
        <w:rPr>
          <w:spacing w:val="-3"/>
        </w:rPr>
        <w:t> </w:t>
      </w:r>
      <w:r>
        <w:rPr/>
        <w:t>(ЗАГРЯЗНЯЮЩИХ)</w:t>
      </w:r>
      <w:r>
        <w:rPr>
          <w:spacing w:val="13"/>
        </w:rPr>
        <w:t> </w:t>
      </w:r>
      <w:r>
        <w:rPr/>
        <w:t>ВЕЩЕСТВ</w:t>
      </w:r>
      <w:r>
        <w:rPr>
          <w:spacing w:val="-1"/>
        </w:rPr>
        <w:t> </w:t>
      </w:r>
      <w:r>
        <w:rPr/>
        <w:t>В</w:t>
      </w:r>
      <w:r>
        <w:rPr>
          <w:spacing w:val="-8"/>
        </w:rPr>
        <w:t> </w:t>
      </w:r>
      <w:r>
        <w:rPr/>
        <w:t>АТМОСФЕРНЫЙ</w:t>
      </w:r>
      <w:r>
        <w:rPr>
          <w:spacing w:val="-3"/>
        </w:rPr>
        <w:t> </w:t>
      </w:r>
      <w:r>
        <w:rPr/>
        <w:t>ВОЗДУХ</w:t>
      </w:r>
      <w:r>
        <w:rPr>
          <w:spacing w:val="-10"/>
        </w:rPr>
        <w:t> </w:t>
      </w:r>
      <w:r>
        <w:rPr/>
        <w:t>И</w:t>
      </w:r>
      <w:r>
        <w:rPr>
          <w:spacing w:val="-3"/>
        </w:rPr>
        <w:t> </w:t>
      </w:r>
      <w:r>
        <w:rPr/>
        <w:t>ИХ</w:t>
      </w:r>
      <w:r>
        <w:rPr>
          <w:spacing w:val="5"/>
        </w:rPr>
        <w:t> </w:t>
      </w:r>
      <w:r>
        <w:rPr/>
        <w:t>ИСТОЧНИКОВ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1"/>
        </w:numPr>
        <w:tabs>
          <w:tab w:pos="2113" w:val="left" w:leader="none"/>
        </w:tabs>
        <w:spacing w:line="232" w:lineRule="auto" w:before="0" w:after="0"/>
        <w:ind w:left="4449" w:right="4591" w:hanging="2522"/>
        <w:jc w:val="left"/>
        <w:rPr>
          <w:sz w:val="18"/>
        </w:rPr>
      </w:pPr>
      <w:r>
        <w:rPr>
          <w:sz w:val="18"/>
        </w:rPr>
        <w:t>Суммарные выбросы вредных (загрязняющих) веществ в атмосферу, их очистка и утилизация</w:t>
      </w:r>
      <w:r>
        <w:rPr>
          <w:spacing w:val="-42"/>
          <w:sz w:val="18"/>
        </w:rPr>
        <w:t> </w:t>
      </w:r>
      <w:r>
        <w:rPr>
          <w:sz w:val="18"/>
        </w:rPr>
        <w:t>в</w:t>
      </w:r>
      <w:r>
        <w:rPr>
          <w:spacing w:val="2"/>
          <w:sz w:val="18"/>
        </w:rPr>
        <w:t> </w:t>
      </w:r>
      <w:r>
        <w:rPr>
          <w:sz w:val="18"/>
        </w:rPr>
        <w:t>целом</w:t>
      </w:r>
      <w:r>
        <w:rPr>
          <w:spacing w:val="5"/>
          <w:sz w:val="18"/>
        </w:rPr>
        <w:t> </w:t>
      </w:r>
      <w:r>
        <w:rPr>
          <w:sz w:val="18"/>
        </w:rPr>
        <w:t>по</w:t>
      </w:r>
      <w:r>
        <w:rPr>
          <w:spacing w:val="6"/>
          <w:sz w:val="18"/>
        </w:rPr>
        <w:t> </w:t>
      </w:r>
      <w:r>
        <w:rPr>
          <w:sz w:val="18"/>
        </w:rPr>
        <w:t>предприятию,</w:t>
      </w:r>
      <w:r>
        <w:rPr>
          <w:spacing w:val="3"/>
          <w:sz w:val="18"/>
        </w:rPr>
        <w:t> </w:t>
      </w:r>
      <w:r>
        <w:rPr>
          <w:sz w:val="18"/>
        </w:rPr>
        <w:t>т/год</w:t>
      </w:r>
    </w:p>
    <w:p>
      <w:pPr>
        <w:spacing w:after="0" w:line="232" w:lineRule="auto"/>
        <w:jc w:val="left"/>
        <w:rPr>
          <w:sz w:val="18"/>
        </w:rPr>
        <w:sectPr>
          <w:type w:val="continuous"/>
          <w:pgSz w:w="16840" w:h="11910" w:orient="landscape"/>
          <w:pgMar w:top="1060" w:bottom="280" w:left="320" w:right="100"/>
          <w:cols w:num="2" w:equalWidth="0">
            <w:col w:w="877" w:space="1581"/>
            <w:col w:w="13962"/>
          </w:cols>
        </w:sectPr>
      </w:pPr>
    </w:p>
    <w:p>
      <w:pPr>
        <w:pStyle w:val="BodyText"/>
        <w:spacing w:before="2" w:after="17"/>
        <w:ind w:left="120"/>
      </w:pPr>
      <w:r>
        <w:rPr/>
        <w:t>Кызылординская</w:t>
      </w:r>
      <w:r>
        <w:rPr>
          <w:spacing w:val="-6"/>
        </w:rPr>
        <w:t> </w:t>
      </w:r>
      <w:r>
        <w:rPr/>
        <w:t>область,</w:t>
      </w:r>
      <w:r>
        <w:rPr>
          <w:spacing w:val="1"/>
        </w:rPr>
        <w:t> </w:t>
      </w:r>
      <w:r>
        <w:rPr/>
        <w:t>КФ</w:t>
      </w:r>
      <w:r>
        <w:rPr>
          <w:spacing w:val="-3"/>
        </w:rPr>
        <w:t> </w:t>
      </w:r>
      <w:r>
        <w:rPr/>
        <w:t>"ПКВИ"</w:t>
      </w:r>
      <w:r>
        <w:rPr>
          <w:spacing w:val="-4"/>
        </w:rPr>
        <w:t> </w:t>
      </w:r>
      <w:r>
        <w:rPr/>
        <w:t>скв.глубиной</w:t>
      </w:r>
      <w:r>
        <w:rPr>
          <w:spacing w:val="-3"/>
        </w:rPr>
        <w:t> </w:t>
      </w:r>
      <w:r>
        <w:rPr/>
        <w:t>1500</w:t>
      </w:r>
      <w:r>
        <w:rPr>
          <w:spacing w:val="-5"/>
        </w:rPr>
        <w:t> </w:t>
      </w:r>
      <w:r>
        <w:rPr/>
        <w:t>(1-ой</w:t>
      </w:r>
      <w:r>
        <w:rPr>
          <w:spacing w:val="-4"/>
        </w:rPr>
        <w:t> </w:t>
      </w:r>
      <w:r>
        <w:rPr/>
        <w:t>скважины)</w:t>
      </w: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1"/>
        <w:gridCol w:w="3602"/>
        <w:gridCol w:w="1682"/>
        <w:gridCol w:w="1681"/>
        <w:gridCol w:w="1682"/>
        <w:gridCol w:w="1682"/>
        <w:gridCol w:w="1681"/>
        <w:gridCol w:w="1682"/>
        <w:gridCol w:w="1682"/>
      </w:tblGrid>
      <w:tr>
        <w:trPr>
          <w:trHeight w:val="422" w:hRule="atLeast"/>
        </w:trPr>
        <w:tc>
          <w:tcPr>
            <w:tcW w:w="601" w:type="dxa"/>
            <w:vMerge w:val="restart"/>
          </w:tcPr>
          <w:p>
            <w:pPr>
              <w:pStyle w:val="TableParagraph"/>
              <w:spacing w:line="247" w:lineRule="auto"/>
              <w:ind w:left="35" w:right="92"/>
              <w:rPr>
                <w:sz w:val="18"/>
              </w:rPr>
            </w:pPr>
            <w:r>
              <w:rPr>
                <w:sz w:val="18"/>
              </w:rPr>
              <w:t>Код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заг-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ряз-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няющ</w:t>
            </w:r>
          </w:p>
          <w:p>
            <w:pPr>
              <w:pStyle w:val="TableParagraph"/>
              <w:spacing w:line="200" w:lineRule="atLeast"/>
              <w:ind w:left="35" w:right="152"/>
              <w:rPr>
                <w:sz w:val="18"/>
              </w:rPr>
            </w:pPr>
            <w:r>
              <w:rPr>
                <w:sz w:val="18"/>
              </w:rPr>
              <w:t>веще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ства</w:t>
            </w:r>
          </w:p>
        </w:tc>
        <w:tc>
          <w:tcPr>
            <w:tcW w:w="3602" w:type="dxa"/>
            <w:vMerge w:val="restart"/>
          </w:tcPr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spacing w:line="249" w:lineRule="auto"/>
              <w:ind w:left="995" w:right="971"/>
              <w:jc w:val="center"/>
              <w:rPr>
                <w:sz w:val="18"/>
              </w:rPr>
            </w:pPr>
            <w:r>
              <w:rPr>
                <w:sz w:val="18"/>
              </w:rPr>
              <w:t>Н а и м е н о в а н и 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загрязняющего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вещества</w:t>
            </w:r>
          </w:p>
        </w:tc>
        <w:tc>
          <w:tcPr>
            <w:tcW w:w="1682" w:type="dxa"/>
            <w:vMerge w:val="restart"/>
          </w:tcPr>
          <w:p>
            <w:pPr>
              <w:pStyle w:val="TableParagraph"/>
              <w:spacing w:line="247" w:lineRule="auto"/>
              <w:ind w:left="450" w:hanging="56"/>
              <w:rPr>
                <w:sz w:val="18"/>
              </w:rPr>
            </w:pPr>
            <w:r>
              <w:rPr>
                <w:sz w:val="18"/>
              </w:rPr>
              <w:t>Количество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загрязняющих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веществ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отходящих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от</w:t>
            </w:r>
          </w:p>
          <w:p>
            <w:pPr>
              <w:pStyle w:val="TableParagraph"/>
              <w:spacing w:line="200" w:lineRule="atLeast"/>
              <w:ind w:left="434" w:right="395" w:firstLine="15"/>
              <w:rPr>
                <w:sz w:val="18"/>
              </w:rPr>
            </w:pPr>
            <w:r>
              <w:rPr>
                <w:sz w:val="18"/>
              </w:rPr>
              <w:t>источника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выделения</w:t>
            </w:r>
          </w:p>
        </w:tc>
        <w:tc>
          <w:tcPr>
            <w:tcW w:w="3363" w:type="dxa"/>
            <w:gridSpan w:val="2"/>
          </w:tcPr>
          <w:p>
            <w:pPr>
              <w:pStyle w:val="TableParagraph"/>
              <w:spacing w:line="199" w:lineRule="exact"/>
              <w:ind w:left="1202" w:right="1183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том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числе</w:t>
            </w:r>
          </w:p>
        </w:tc>
        <w:tc>
          <w:tcPr>
            <w:tcW w:w="5045" w:type="dxa"/>
            <w:gridSpan w:val="3"/>
          </w:tcPr>
          <w:p>
            <w:pPr>
              <w:pStyle w:val="TableParagraph"/>
              <w:spacing w:line="199" w:lineRule="exact"/>
              <w:ind w:left="1416"/>
              <w:rPr>
                <w:sz w:val="18"/>
              </w:rPr>
            </w:pPr>
            <w:r>
              <w:rPr>
                <w:sz w:val="18"/>
              </w:rPr>
              <w:t>Из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поступивших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очистку</w:t>
            </w:r>
          </w:p>
        </w:tc>
        <w:tc>
          <w:tcPr>
            <w:tcW w:w="1682" w:type="dxa"/>
            <w:vMerge w:val="restart"/>
          </w:tcPr>
          <w:p>
            <w:pPr>
              <w:pStyle w:val="TableParagraph"/>
              <w:spacing w:line="247" w:lineRule="auto"/>
              <w:ind w:left="397" w:right="389"/>
              <w:jc w:val="center"/>
              <w:rPr>
                <w:sz w:val="18"/>
              </w:rPr>
            </w:pPr>
            <w:r>
              <w:rPr>
                <w:sz w:val="18"/>
              </w:rPr>
              <w:t>Всего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выброшено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атмосферу</w:t>
            </w:r>
          </w:p>
        </w:tc>
      </w:tr>
      <w:tr>
        <w:trPr>
          <w:trHeight w:val="414" w:hRule="atLeast"/>
        </w:trPr>
        <w:tc>
          <w:tcPr>
            <w:tcW w:w="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 w:val="restart"/>
          </w:tcPr>
          <w:p>
            <w:pPr>
              <w:pStyle w:val="TableParagraph"/>
              <w:spacing w:line="247" w:lineRule="auto"/>
              <w:ind w:left="513" w:right="364" w:hanging="120"/>
              <w:rPr>
                <w:sz w:val="18"/>
              </w:rPr>
            </w:pPr>
            <w:r>
              <w:rPr>
                <w:sz w:val="18"/>
              </w:rPr>
              <w:t>выбрасыва-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ется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без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очистки</w:t>
            </w:r>
          </w:p>
        </w:tc>
        <w:tc>
          <w:tcPr>
            <w:tcW w:w="1682" w:type="dxa"/>
            <w:vMerge w:val="restart"/>
          </w:tcPr>
          <w:p>
            <w:pPr>
              <w:pStyle w:val="TableParagraph"/>
              <w:spacing w:line="247" w:lineRule="auto"/>
              <w:ind w:left="457" w:right="436"/>
              <w:jc w:val="center"/>
              <w:rPr>
                <w:sz w:val="18"/>
              </w:rPr>
            </w:pPr>
            <w:r>
              <w:rPr>
                <w:sz w:val="18"/>
              </w:rPr>
              <w:t>поступает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очистку</w:t>
            </w:r>
          </w:p>
        </w:tc>
        <w:tc>
          <w:tcPr>
            <w:tcW w:w="1682" w:type="dxa"/>
            <w:vMerge w:val="restart"/>
          </w:tcPr>
          <w:p>
            <w:pPr>
              <w:pStyle w:val="TableParagraph"/>
              <w:spacing w:line="247" w:lineRule="auto"/>
              <w:ind w:left="399" w:right="386"/>
              <w:jc w:val="center"/>
              <w:rPr>
                <w:sz w:val="18"/>
              </w:rPr>
            </w:pPr>
            <w:r>
              <w:rPr>
                <w:sz w:val="18"/>
              </w:rPr>
              <w:t>выброшено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атмосферу</w:t>
            </w:r>
          </w:p>
        </w:tc>
        <w:tc>
          <w:tcPr>
            <w:tcW w:w="3363" w:type="dxa"/>
            <w:gridSpan w:val="2"/>
          </w:tcPr>
          <w:p>
            <w:pPr>
              <w:pStyle w:val="TableParagraph"/>
              <w:spacing w:line="198" w:lineRule="exact"/>
              <w:ind w:left="742"/>
              <w:rPr>
                <w:sz w:val="18"/>
              </w:rPr>
            </w:pPr>
            <w:r>
              <w:rPr>
                <w:sz w:val="18"/>
              </w:rPr>
              <w:t>уловлено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обезврежено</w:t>
            </w:r>
          </w:p>
        </w:tc>
        <w:tc>
          <w:tcPr>
            <w:tcW w:w="1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22" w:hRule="atLeast"/>
        </w:trPr>
        <w:tc>
          <w:tcPr>
            <w:tcW w:w="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</w:tcPr>
          <w:p>
            <w:pPr>
              <w:pStyle w:val="TableParagraph"/>
              <w:spacing w:line="198" w:lineRule="exact"/>
              <w:ind w:left="390"/>
              <w:rPr>
                <w:sz w:val="18"/>
              </w:rPr>
            </w:pPr>
            <w:r>
              <w:rPr>
                <w:sz w:val="18"/>
              </w:rPr>
              <w:t>фактически</w:t>
            </w:r>
          </w:p>
        </w:tc>
        <w:tc>
          <w:tcPr>
            <w:tcW w:w="1682" w:type="dxa"/>
          </w:tcPr>
          <w:p>
            <w:pPr>
              <w:pStyle w:val="TableParagraph"/>
              <w:spacing w:line="198" w:lineRule="exact"/>
              <w:ind w:left="406"/>
              <w:rPr>
                <w:sz w:val="18"/>
              </w:rPr>
            </w:pPr>
            <w:r>
              <w:rPr>
                <w:sz w:val="18"/>
              </w:rPr>
              <w:t>из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них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ути-</w:t>
            </w:r>
          </w:p>
          <w:p>
            <w:pPr>
              <w:pStyle w:val="TableParagraph"/>
              <w:spacing w:line="203" w:lineRule="exact" w:before="1"/>
              <w:ind w:left="398"/>
              <w:rPr>
                <w:sz w:val="18"/>
              </w:rPr>
            </w:pPr>
            <w:r>
              <w:rPr>
                <w:sz w:val="18"/>
              </w:rPr>
              <w:t>лизировано</w:t>
            </w:r>
          </w:p>
        </w:tc>
        <w:tc>
          <w:tcPr>
            <w:tcW w:w="1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4" w:hRule="atLeast"/>
        </w:trPr>
        <w:tc>
          <w:tcPr>
            <w:tcW w:w="601" w:type="dxa"/>
          </w:tcPr>
          <w:p>
            <w:pPr>
              <w:pStyle w:val="TableParagraph"/>
              <w:spacing w:line="194" w:lineRule="exact"/>
              <w:ind w:left="259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3602" w:type="dxa"/>
          </w:tcPr>
          <w:p>
            <w:pPr>
              <w:pStyle w:val="TableParagraph"/>
              <w:spacing w:line="194" w:lineRule="exact"/>
              <w:ind w:left="2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681" w:type="dxa"/>
          </w:tcPr>
          <w:p>
            <w:pPr>
              <w:pStyle w:val="TableParagraph"/>
              <w:spacing w:line="194" w:lineRule="exact"/>
              <w:ind w:left="2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left="2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1" w:type="dxa"/>
          </w:tcPr>
          <w:p>
            <w:pPr>
              <w:pStyle w:val="TableParagraph"/>
              <w:spacing w:line="194" w:lineRule="exact"/>
              <w:ind w:left="18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left="1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214" w:hRule="atLeast"/>
        </w:trPr>
        <w:tc>
          <w:tcPr>
            <w:tcW w:w="15975" w:type="dxa"/>
            <w:gridSpan w:val="9"/>
          </w:tcPr>
          <w:p>
            <w:pPr>
              <w:pStyle w:val="TableParagraph"/>
              <w:spacing w:line="194" w:lineRule="exact"/>
              <w:ind w:left="7459" w:right="7448"/>
              <w:jc w:val="center"/>
              <w:rPr>
                <w:sz w:val="18"/>
              </w:rPr>
            </w:pPr>
            <w:r>
              <w:rPr>
                <w:sz w:val="18"/>
              </w:rPr>
              <w:t>Площадка:01</w:t>
            </w:r>
          </w:p>
        </w:tc>
      </w:tr>
      <w:tr>
        <w:trPr>
          <w:trHeight w:val="413" w:hRule="atLeast"/>
        </w:trPr>
        <w:tc>
          <w:tcPr>
            <w:tcW w:w="4203" w:type="dxa"/>
            <w:gridSpan w:val="2"/>
          </w:tcPr>
          <w:p>
            <w:pPr>
              <w:pStyle w:val="TableParagraph"/>
              <w:spacing w:line="190" w:lineRule="exact"/>
              <w:ind w:left="1057" w:right="1023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С Е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Г О</w:t>
            </w:r>
            <w:r>
              <w:rPr>
                <w:spacing w:val="10"/>
                <w:sz w:val="18"/>
              </w:rPr>
              <w:t> </w:t>
            </w:r>
            <w:r>
              <w:rPr>
                <w:sz w:val="18"/>
              </w:rPr>
              <w:t>по</w:t>
            </w:r>
            <w:r>
              <w:rPr>
                <w:spacing w:val="7"/>
                <w:sz w:val="18"/>
              </w:rPr>
              <w:t> </w:t>
            </w:r>
            <w:r>
              <w:rPr>
                <w:sz w:val="18"/>
              </w:rPr>
              <w:t>площадке: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01</w:t>
            </w:r>
          </w:p>
          <w:p>
            <w:pPr>
              <w:pStyle w:val="TableParagraph"/>
              <w:spacing w:line="203" w:lineRule="exact" w:before="1"/>
              <w:ind w:left="1056" w:right="1023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том числе:</w:t>
            </w:r>
          </w:p>
        </w:tc>
        <w:tc>
          <w:tcPr>
            <w:tcW w:w="1682" w:type="dxa"/>
          </w:tcPr>
          <w:p>
            <w:pPr>
              <w:pStyle w:val="TableParagraph"/>
              <w:spacing w:line="190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110.28040958</w:t>
            </w:r>
          </w:p>
        </w:tc>
        <w:tc>
          <w:tcPr>
            <w:tcW w:w="1681" w:type="dxa"/>
          </w:tcPr>
          <w:p>
            <w:pPr>
              <w:pStyle w:val="TableParagraph"/>
              <w:spacing w:line="190" w:lineRule="exact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110.28040958</w:t>
            </w:r>
          </w:p>
        </w:tc>
        <w:tc>
          <w:tcPr>
            <w:tcW w:w="1682" w:type="dxa"/>
          </w:tcPr>
          <w:p>
            <w:pPr>
              <w:pStyle w:val="TableParagraph"/>
              <w:spacing w:line="190" w:lineRule="exact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0" w:lineRule="exact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spacing w:line="190" w:lineRule="exact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0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0" w:lineRule="exact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110.28040958</w:t>
            </w:r>
          </w:p>
        </w:tc>
      </w:tr>
      <w:tr>
        <w:trPr>
          <w:trHeight w:val="214" w:hRule="atLeast"/>
        </w:trPr>
        <w:tc>
          <w:tcPr>
            <w:tcW w:w="4203" w:type="dxa"/>
            <w:gridSpan w:val="2"/>
          </w:tcPr>
          <w:p>
            <w:pPr>
              <w:pStyle w:val="TableParagraph"/>
              <w:spacing w:line="194" w:lineRule="exact"/>
              <w:ind w:left="1055" w:right="1023"/>
              <w:jc w:val="center"/>
              <w:rPr>
                <w:sz w:val="18"/>
              </w:rPr>
            </w:pPr>
            <w:r>
              <w:rPr>
                <w:sz w:val="18"/>
              </w:rPr>
              <w:t>Т</w:t>
            </w:r>
            <w:r>
              <w:rPr>
                <w:spacing w:val="4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е</w:t>
            </w:r>
            <w:r>
              <w:rPr>
                <w:spacing w:val="-14"/>
                <w:sz w:val="18"/>
              </w:rPr>
              <w:t> </w:t>
            </w:r>
            <w:r>
              <w:rPr>
                <w:sz w:val="18"/>
              </w:rPr>
              <w:t>р</w:t>
            </w:r>
            <w:r>
              <w:rPr>
                <w:spacing w:val="8"/>
                <w:sz w:val="18"/>
              </w:rPr>
              <w:t> </w:t>
            </w:r>
            <w:r>
              <w:rPr>
                <w:sz w:val="18"/>
              </w:rPr>
              <w:t>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ы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е: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4.4591892</w:t>
            </w:r>
          </w:p>
        </w:tc>
        <w:tc>
          <w:tcPr>
            <w:tcW w:w="1681" w:type="dxa"/>
          </w:tcPr>
          <w:p>
            <w:pPr>
              <w:pStyle w:val="TableParagraph"/>
              <w:spacing w:line="194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4.4591892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spacing w:line="194" w:lineRule="exact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4.4591892</w:t>
            </w:r>
          </w:p>
        </w:tc>
      </w:tr>
      <w:tr>
        <w:trPr>
          <w:trHeight w:val="215" w:hRule="atLeast"/>
        </w:trPr>
        <w:tc>
          <w:tcPr>
            <w:tcW w:w="420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195" w:lineRule="exact"/>
              <w:ind w:left="1049" w:right="1023"/>
              <w:jc w:val="center"/>
              <w:rPr>
                <w:sz w:val="18"/>
              </w:rPr>
            </w:pPr>
            <w:r>
              <w:rPr>
                <w:sz w:val="18"/>
              </w:rPr>
              <w:t>из них:</w:t>
            </w: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1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1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504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left="219"/>
              <w:rPr>
                <w:sz w:val="18"/>
              </w:rPr>
            </w:pPr>
            <w:r>
              <w:rPr>
                <w:sz w:val="18"/>
              </w:rPr>
              <w:t>0123</w:t>
            </w:r>
          </w:p>
        </w:tc>
        <w:tc>
          <w:tcPr>
            <w:tcW w:w="3602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191" w:lineRule="exact"/>
              <w:ind w:left="34"/>
              <w:rPr>
                <w:sz w:val="18"/>
              </w:rPr>
            </w:pPr>
            <w:r>
              <w:rPr>
                <w:sz w:val="18"/>
              </w:rPr>
              <w:t>Железо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(II,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III)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оксиды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</w:t>
            </w:r>
          </w:p>
          <w:p>
            <w:pPr>
              <w:pStyle w:val="TableParagraph"/>
              <w:spacing w:line="237" w:lineRule="auto" w:before="2"/>
              <w:ind w:left="34" w:right="1370"/>
              <w:rPr>
                <w:sz w:val="18"/>
              </w:rPr>
            </w:pPr>
            <w:r>
              <w:rPr>
                <w:sz w:val="18"/>
              </w:rPr>
              <w:t>диЖелезо триоксид, Железа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оксид) /в пересчете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железо/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(274)</w:t>
            </w:r>
          </w:p>
          <w:p>
            <w:pPr>
              <w:pStyle w:val="TableParagraph"/>
              <w:spacing w:before="1"/>
              <w:ind w:left="34" w:right="1237"/>
              <w:rPr>
                <w:sz w:val="18"/>
              </w:rPr>
            </w:pPr>
            <w:r>
              <w:rPr>
                <w:sz w:val="18"/>
              </w:rPr>
              <w:t>Марганец и его соединения /в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пересчете на марганца 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оксид/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(327)</w:t>
            </w:r>
          </w:p>
          <w:p>
            <w:pPr>
              <w:pStyle w:val="TableParagraph"/>
              <w:spacing w:before="3"/>
              <w:ind w:left="34" w:right="1653"/>
              <w:rPr>
                <w:sz w:val="18"/>
              </w:rPr>
            </w:pPr>
            <w:r>
              <w:rPr>
                <w:sz w:val="18"/>
              </w:rPr>
              <w:t>Углерод (Сажа, Углерод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черный)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(583)</w:t>
            </w:r>
          </w:p>
          <w:p>
            <w:pPr>
              <w:pStyle w:val="TableParagraph"/>
              <w:spacing w:before="3"/>
              <w:ind w:left="34" w:right="1067"/>
              <w:rPr>
                <w:sz w:val="18"/>
              </w:rPr>
            </w:pPr>
            <w:r>
              <w:rPr>
                <w:sz w:val="18"/>
              </w:rPr>
              <w:t>Фториды неорганические плохо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растворимые - (алюминия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фторид, кальция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фторид,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натрия гексафторалюминат)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Фториды неорганические плохо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растворимые /в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фтор/)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(615)</w:t>
            </w:r>
          </w:p>
          <w:p>
            <w:pPr>
              <w:pStyle w:val="TableParagraph"/>
              <w:spacing w:line="237" w:lineRule="auto" w:before="1"/>
              <w:ind w:left="34" w:right="1044"/>
              <w:rPr>
                <w:sz w:val="18"/>
              </w:rPr>
            </w:pPr>
            <w:r>
              <w:rPr>
                <w:sz w:val="18"/>
              </w:rPr>
              <w:t>Взвешенные частицы (116)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Пыль неорганическая,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содержащая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двуокись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кремния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%: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70-20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(шамот,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цемент,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пыль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0.003546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0.003546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1" w:lineRule="exact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0.003546</w:t>
            </w:r>
          </w:p>
        </w:tc>
      </w:tr>
      <w:tr>
        <w:trPr>
          <w:trHeight w:val="714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left="219"/>
              <w:rPr>
                <w:sz w:val="18"/>
              </w:rPr>
            </w:pPr>
            <w:r>
              <w:rPr>
                <w:sz w:val="18"/>
              </w:rPr>
              <w:t>0143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0.000278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0.000278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0.000278</w:t>
            </w:r>
          </w:p>
        </w:tc>
      </w:tr>
      <w:tr>
        <w:trPr>
          <w:trHeight w:val="510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left="219"/>
              <w:rPr>
                <w:sz w:val="18"/>
              </w:rPr>
            </w:pPr>
            <w:r>
              <w:rPr>
                <w:sz w:val="18"/>
              </w:rPr>
              <w:t>0328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4.4419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4.4419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4.4419</w:t>
            </w:r>
          </w:p>
        </w:tc>
      </w:tr>
      <w:tr>
        <w:trPr>
          <w:trHeight w:val="922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left="219"/>
              <w:rPr>
                <w:sz w:val="18"/>
              </w:rPr>
            </w:pPr>
            <w:r>
              <w:rPr>
                <w:sz w:val="18"/>
              </w:rPr>
              <w:t>0344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0.000255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0.000255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0.000255</w:t>
            </w:r>
          </w:p>
        </w:tc>
      </w:tr>
      <w:tr>
        <w:trPr>
          <w:trHeight w:val="1453" w:hRule="atLeast"/>
        </w:trPr>
        <w:tc>
          <w:tcPr>
            <w:tcW w:w="60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left="219"/>
              <w:rPr>
                <w:sz w:val="18"/>
              </w:rPr>
            </w:pPr>
            <w:r>
              <w:rPr>
                <w:sz w:val="18"/>
              </w:rPr>
              <w:t>2902</w:t>
            </w:r>
          </w:p>
          <w:p>
            <w:pPr>
              <w:pStyle w:val="TableParagraph"/>
              <w:spacing w:before="1"/>
              <w:ind w:left="219"/>
              <w:rPr>
                <w:sz w:val="18"/>
              </w:rPr>
            </w:pPr>
            <w:r>
              <w:rPr>
                <w:sz w:val="18"/>
              </w:rPr>
              <w:t>2908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left="890"/>
              <w:rPr>
                <w:sz w:val="18"/>
              </w:rPr>
            </w:pPr>
            <w:r>
              <w:rPr>
                <w:sz w:val="18"/>
              </w:rPr>
              <w:t>0.0051912</w:t>
            </w:r>
          </w:p>
          <w:p>
            <w:pPr>
              <w:pStyle w:val="TableParagraph"/>
              <w:spacing w:before="1"/>
              <w:ind w:left="986"/>
              <w:rPr>
                <w:sz w:val="18"/>
              </w:rPr>
            </w:pPr>
            <w:r>
              <w:rPr>
                <w:sz w:val="18"/>
              </w:rPr>
              <w:t>0.005571</w:t>
            </w:r>
          </w:p>
        </w:tc>
        <w:tc>
          <w:tcPr>
            <w:tcW w:w="168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left="889"/>
              <w:rPr>
                <w:sz w:val="18"/>
              </w:rPr>
            </w:pPr>
            <w:r>
              <w:rPr>
                <w:sz w:val="18"/>
              </w:rPr>
              <w:t>0.0051912</w:t>
            </w:r>
          </w:p>
          <w:p>
            <w:pPr>
              <w:pStyle w:val="TableParagraph"/>
              <w:spacing w:before="1"/>
              <w:ind w:left="985"/>
              <w:rPr>
                <w:sz w:val="18"/>
              </w:rPr>
            </w:pPr>
            <w:r>
              <w:rPr>
                <w:sz w:val="18"/>
              </w:rPr>
              <w:t>0.005571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7"/>
              <w:rPr>
                <w:sz w:val="16"/>
              </w:rPr>
            </w:pPr>
          </w:p>
          <w:p>
            <w:pPr>
              <w:pStyle w:val="TableParagraph"/>
              <w:spacing w:before="1"/>
              <w:ind w:left="885"/>
              <w:rPr>
                <w:sz w:val="18"/>
              </w:rPr>
            </w:pPr>
            <w:r>
              <w:rPr>
                <w:sz w:val="18"/>
              </w:rPr>
              <w:t>0.0051912</w:t>
            </w:r>
          </w:p>
          <w:p>
            <w:pPr>
              <w:pStyle w:val="TableParagraph"/>
              <w:spacing w:before="1"/>
              <w:ind w:left="981"/>
              <w:rPr>
                <w:sz w:val="18"/>
              </w:rPr>
            </w:pPr>
            <w:r>
              <w:rPr>
                <w:sz w:val="18"/>
              </w:rPr>
              <w:t>0.005571</w:t>
            </w:r>
          </w:p>
        </w:tc>
      </w:tr>
    </w:tbl>
    <w:p>
      <w:pPr>
        <w:spacing w:after="0"/>
        <w:rPr>
          <w:sz w:val="18"/>
        </w:rPr>
        <w:sectPr>
          <w:type w:val="continuous"/>
          <w:pgSz w:w="16840" w:h="11910" w:orient="landscape"/>
          <w:pgMar w:top="1060" w:bottom="280" w:left="320" w:right="100"/>
        </w:sect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1"/>
        <w:gridCol w:w="3602"/>
        <w:gridCol w:w="1682"/>
        <w:gridCol w:w="1681"/>
        <w:gridCol w:w="1682"/>
        <w:gridCol w:w="1682"/>
        <w:gridCol w:w="1681"/>
        <w:gridCol w:w="1682"/>
        <w:gridCol w:w="1682"/>
      </w:tblGrid>
      <w:tr>
        <w:trPr>
          <w:trHeight w:val="206" w:hRule="atLeast"/>
        </w:trPr>
        <w:tc>
          <w:tcPr>
            <w:tcW w:w="601" w:type="dxa"/>
          </w:tcPr>
          <w:p>
            <w:pPr>
              <w:pStyle w:val="TableParagraph"/>
              <w:spacing w:line="186" w:lineRule="exact"/>
              <w:ind w:left="259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3602" w:type="dxa"/>
          </w:tcPr>
          <w:p>
            <w:pPr>
              <w:pStyle w:val="TableParagraph"/>
              <w:spacing w:line="186" w:lineRule="exact"/>
              <w:ind w:left="2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left="25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1681" w:type="dxa"/>
          </w:tcPr>
          <w:p>
            <w:pPr>
              <w:pStyle w:val="TableParagraph"/>
              <w:spacing w:line="186" w:lineRule="exact"/>
              <w:ind w:left="2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left="2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left="2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  <w:tc>
          <w:tcPr>
            <w:tcW w:w="1681" w:type="dxa"/>
          </w:tcPr>
          <w:p>
            <w:pPr>
              <w:pStyle w:val="TableParagraph"/>
              <w:spacing w:line="186" w:lineRule="exact"/>
              <w:ind w:left="18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7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left="1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8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left="1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9</w:t>
            </w:r>
          </w:p>
        </w:tc>
      </w:tr>
      <w:tr>
        <w:trPr>
          <w:trHeight w:val="1662" w:hRule="atLeast"/>
        </w:trPr>
        <w:tc>
          <w:tcPr>
            <w:tcW w:w="60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left="219"/>
              <w:rPr>
                <w:sz w:val="18"/>
              </w:rPr>
            </w:pPr>
            <w:r>
              <w:rPr>
                <w:sz w:val="18"/>
              </w:rPr>
              <w:t>2930</w:t>
            </w:r>
          </w:p>
        </w:tc>
        <w:tc>
          <w:tcPr>
            <w:tcW w:w="3602" w:type="dxa"/>
          </w:tcPr>
          <w:p>
            <w:pPr>
              <w:pStyle w:val="TableParagraph"/>
              <w:spacing w:line="194" w:lineRule="exact"/>
              <w:ind w:left="34"/>
              <w:rPr>
                <w:sz w:val="18"/>
              </w:rPr>
            </w:pPr>
            <w:r>
              <w:rPr>
                <w:sz w:val="18"/>
              </w:rPr>
              <w:t>цементного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производства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-</w:t>
            </w:r>
          </w:p>
          <w:p>
            <w:pPr>
              <w:pStyle w:val="TableParagraph"/>
              <w:spacing w:before="1"/>
              <w:ind w:left="34" w:right="1542"/>
              <w:rPr>
                <w:sz w:val="18"/>
              </w:rPr>
            </w:pPr>
            <w:r>
              <w:rPr>
                <w:sz w:val="18"/>
              </w:rPr>
              <w:t>глина, глинистый сланец,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доменный шлак, песок,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клинкер, зола, кремнезем,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зола углей казахстанских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месторождений)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(494)</w:t>
            </w:r>
          </w:p>
          <w:p>
            <w:pPr>
              <w:pStyle w:val="TableParagraph"/>
              <w:ind w:left="34" w:right="1323"/>
              <w:rPr>
                <w:sz w:val="18"/>
              </w:rPr>
            </w:pPr>
            <w:r>
              <w:rPr>
                <w:sz w:val="18"/>
              </w:rPr>
              <w:t>Пыль абразивная (Корунд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белый,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Монокорунд)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(1027*)</w:t>
            </w:r>
          </w:p>
        </w:tc>
        <w:tc>
          <w:tcPr>
            <w:tcW w:w="1682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0.002448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0.002448</w:t>
            </w:r>
          </w:p>
        </w:tc>
        <w:tc>
          <w:tcPr>
            <w:tcW w:w="1682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9"/>
              <w:rPr>
                <w:sz w:val="16"/>
              </w:rPr>
            </w:pPr>
          </w:p>
          <w:p>
            <w:pPr>
              <w:pStyle w:val="TableParagraph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0.002448</w:t>
            </w:r>
          </w:p>
        </w:tc>
      </w:tr>
      <w:tr>
        <w:trPr>
          <w:trHeight w:val="214" w:hRule="atLeast"/>
        </w:trPr>
        <w:tc>
          <w:tcPr>
            <w:tcW w:w="4203" w:type="dxa"/>
            <w:gridSpan w:val="2"/>
          </w:tcPr>
          <w:p>
            <w:pPr>
              <w:pStyle w:val="TableParagraph"/>
              <w:spacing w:line="194" w:lineRule="exact"/>
              <w:ind w:left="1211"/>
              <w:rPr>
                <w:sz w:val="18"/>
              </w:rPr>
            </w:pPr>
            <w:r>
              <w:rPr>
                <w:sz w:val="18"/>
              </w:rPr>
              <w:t>Газообразные,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жидкие: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105.82122038</w:t>
            </w:r>
          </w:p>
        </w:tc>
        <w:tc>
          <w:tcPr>
            <w:tcW w:w="1681" w:type="dxa"/>
          </w:tcPr>
          <w:p>
            <w:pPr>
              <w:pStyle w:val="TableParagraph"/>
              <w:spacing w:line="194" w:lineRule="exact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105.82122038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spacing w:line="194" w:lineRule="exact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94" w:lineRule="exact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105.82122038</w:t>
            </w:r>
          </w:p>
        </w:tc>
      </w:tr>
      <w:tr>
        <w:trPr>
          <w:trHeight w:val="215" w:hRule="atLeast"/>
        </w:trPr>
        <w:tc>
          <w:tcPr>
            <w:tcW w:w="420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195" w:lineRule="exact"/>
              <w:ind w:left="1049" w:right="1023"/>
              <w:jc w:val="center"/>
              <w:rPr>
                <w:sz w:val="18"/>
              </w:rPr>
            </w:pPr>
            <w:r>
              <w:rPr>
                <w:sz w:val="18"/>
              </w:rPr>
              <w:t>из них:</w:t>
            </w: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1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1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682" w:type="dxa"/>
            <w:tcBorders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96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left="219"/>
              <w:rPr>
                <w:sz w:val="18"/>
              </w:rPr>
            </w:pPr>
            <w:r>
              <w:rPr>
                <w:sz w:val="18"/>
              </w:rPr>
              <w:t>0301</w:t>
            </w:r>
          </w:p>
        </w:tc>
        <w:tc>
          <w:tcPr>
            <w:tcW w:w="3602" w:type="dxa"/>
            <w:vMerge w:val="restart"/>
            <w:tcBorders>
              <w:top w:val="nil"/>
            </w:tcBorders>
          </w:tcPr>
          <w:p>
            <w:pPr>
              <w:pStyle w:val="TableParagraph"/>
              <w:spacing w:line="187" w:lineRule="exact"/>
              <w:ind w:left="34"/>
              <w:rPr>
                <w:sz w:val="18"/>
              </w:rPr>
            </w:pPr>
            <w:r>
              <w:rPr>
                <w:sz w:val="18"/>
              </w:rPr>
              <w:t>Азота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(IV)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диоксид (Азота</w:t>
            </w:r>
          </w:p>
          <w:p>
            <w:pPr>
              <w:pStyle w:val="TableParagraph"/>
              <w:spacing w:line="204" w:lineRule="exact" w:before="1"/>
              <w:ind w:left="34"/>
              <w:rPr>
                <w:sz w:val="18"/>
              </w:rPr>
            </w:pPr>
            <w:r>
              <w:rPr>
                <w:sz w:val="18"/>
              </w:rPr>
              <w:t>диоксид)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(4)</w:t>
            </w:r>
          </w:p>
          <w:p>
            <w:pPr>
              <w:pStyle w:val="TableParagraph"/>
              <w:spacing w:line="204" w:lineRule="exact"/>
              <w:ind w:left="34"/>
              <w:rPr>
                <w:sz w:val="18"/>
              </w:rPr>
            </w:pPr>
            <w:r>
              <w:rPr>
                <w:sz w:val="18"/>
              </w:rPr>
              <w:t>Азот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(II)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оксид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(Азота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оксид)</w:t>
            </w:r>
          </w:p>
          <w:p>
            <w:pPr>
              <w:pStyle w:val="TableParagraph"/>
              <w:spacing w:before="1"/>
              <w:ind w:left="34"/>
              <w:rPr>
                <w:sz w:val="18"/>
              </w:rPr>
            </w:pPr>
            <w:r>
              <w:rPr>
                <w:sz w:val="18"/>
              </w:rPr>
              <w:t>(6)</w:t>
            </w:r>
          </w:p>
          <w:p>
            <w:pPr>
              <w:pStyle w:val="TableParagraph"/>
              <w:spacing w:before="1"/>
              <w:ind w:left="34" w:right="1061"/>
              <w:rPr>
                <w:sz w:val="18"/>
              </w:rPr>
            </w:pPr>
            <w:r>
              <w:rPr>
                <w:sz w:val="18"/>
              </w:rPr>
              <w:t>Сера диоксид (Ангидрид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сернистый,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Сернистый газ,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Сера (IV) оксид) (516)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Сероводород (Дигидросульфид)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(518)</w:t>
            </w:r>
          </w:p>
          <w:p>
            <w:pPr>
              <w:pStyle w:val="TableParagraph"/>
              <w:spacing w:before="6"/>
              <w:ind w:left="34" w:right="1313"/>
              <w:rPr>
                <w:sz w:val="18"/>
              </w:rPr>
            </w:pPr>
            <w:r>
              <w:rPr>
                <w:sz w:val="18"/>
              </w:rPr>
              <w:t>Углерод оксид (Окись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углерода, Угарный газ) (584)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Фтористые газообразные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соединения /в пересчете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фтор/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(617)</w:t>
            </w:r>
          </w:p>
          <w:p>
            <w:pPr>
              <w:pStyle w:val="TableParagraph"/>
              <w:ind w:left="34" w:right="1389"/>
              <w:rPr>
                <w:sz w:val="18"/>
              </w:rPr>
            </w:pPr>
            <w:r>
              <w:rPr>
                <w:sz w:val="18"/>
              </w:rPr>
              <w:t>Смесь углеводородов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предельных С1-С5 (1502*)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Смесь углеводородов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предельных С6-С10 (1503*)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Проп-2-ен-1-аль (Акролеин,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Акрилальдегид)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(474)</w:t>
            </w:r>
          </w:p>
          <w:p>
            <w:pPr>
              <w:pStyle w:val="TableParagraph"/>
              <w:ind w:left="34" w:right="1070"/>
              <w:rPr>
                <w:sz w:val="18"/>
              </w:rPr>
            </w:pPr>
            <w:r>
              <w:rPr>
                <w:sz w:val="18"/>
              </w:rPr>
              <w:t>Формальдегид (Метаналь) (609)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Масло минеральное нефтяное (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веретенное,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машинное,</w:t>
            </w:r>
          </w:p>
          <w:p>
            <w:pPr>
              <w:pStyle w:val="TableParagraph"/>
              <w:spacing w:line="207" w:lineRule="exact"/>
              <w:ind w:left="34"/>
              <w:rPr>
                <w:sz w:val="18"/>
              </w:rPr>
            </w:pPr>
            <w:r>
              <w:rPr>
                <w:sz w:val="18"/>
              </w:rPr>
              <w:t>цилиндровое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др.)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(716*)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26.6976725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26.6976725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26.6976725</w:t>
            </w:r>
          </w:p>
        </w:tc>
      </w:tr>
      <w:tr>
        <w:trPr>
          <w:trHeight w:val="402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left="219"/>
              <w:rPr>
                <w:sz w:val="18"/>
              </w:rPr>
            </w:pPr>
            <w:r>
              <w:rPr>
                <w:sz w:val="18"/>
              </w:rPr>
              <w:t>0304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right="10"/>
              <w:jc w:val="right"/>
              <w:rPr>
                <w:sz w:val="18"/>
              </w:rPr>
            </w:pPr>
            <w:r>
              <w:rPr>
                <w:sz w:val="18"/>
              </w:rPr>
              <w:t>34.610355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34.610355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2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34.610355</w:t>
            </w:r>
          </w:p>
        </w:tc>
      </w:tr>
      <w:tr>
        <w:trPr>
          <w:trHeight w:val="510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left="219"/>
              <w:rPr>
                <w:sz w:val="18"/>
              </w:rPr>
            </w:pPr>
            <w:r>
              <w:rPr>
                <w:sz w:val="18"/>
              </w:rPr>
              <w:t>0330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9.0333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9.0333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9.0333</w:t>
            </w:r>
          </w:p>
        </w:tc>
      </w:tr>
      <w:tr>
        <w:trPr>
          <w:trHeight w:val="510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left="219"/>
              <w:rPr>
                <w:sz w:val="18"/>
              </w:rPr>
            </w:pPr>
            <w:r>
              <w:rPr>
                <w:sz w:val="18"/>
              </w:rPr>
              <w:t>0333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0.00001668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0.00001668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0.00001668</w:t>
            </w:r>
          </w:p>
        </w:tc>
      </w:tr>
      <w:tr>
        <w:trPr>
          <w:trHeight w:val="402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219"/>
              <w:rPr>
                <w:sz w:val="18"/>
              </w:rPr>
            </w:pPr>
            <w:r>
              <w:rPr>
                <w:sz w:val="18"/>
              </w:rPr>
              <w:t>0337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22.571392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22.571392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22.571392</w:t>
            </w:r>
          </w:p>
        </w:tc>
      </w:tr>
      <w:tr>
        <w:trPr>
          <w:trHeight w:val="506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left="219"/>
              <w:rPr>
                <w:sz w:val="18"/>
              </w:rPr>
            </w:pPr>
            <w:r>
              <w:rPr>
                <w:sz w:val="18"/>
              </w:rPr>
              <w:t>0342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6"/>
              <w:jc w:val="right"/>
              <w:rPr>
                <w:sz w:val="18"/>
              </w:rPr>
            </w:pPr>
            <w:r>
              <w:rPr>
                <w:sz w:val="18"/>
              </w:rPr>
              <w:t>0.0002372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0.0002372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0.0002372</w:t>
            </w:r>
          </w:p>
        </w:tc>
      </w:tr>
      <w:tr>
        <w:trPr>
          <w:trHeight w:val="510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left="219"/>
              <w:rPr>
                <w:sz w:val="18"/>
              </w:rPr>
            </w:pPr>
            <w:r>
              <w:rPr>
                <w:sz w:val="18"/>
              </w:rPr>
              <w:t>0415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0.000026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0.000026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6"/>
              <w:rPr>
                <w:sz w:val="16"/>
              </w:rPr>
            </w:pPr>
          </w:p>
          <w:p>
            <w:pPr>
              <w:pStyle w:val="TableParagraph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0.000026</w:t>
            </w:r>
          </w:p>
        </w:tc>
      </w:tr>
      <w:tr>
        <w:trPr>
          <w:trHeight w:val="402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219"/>
              <w:rPr>
                <w:sz w:val="18"/>
              </w:rPr>
            </w:pPr>
            <w:r>
              <w:rPr>
                <w:sz w:val="18"/>
              </w:rPr>
              <w:t>0416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0.13166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0.13166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0.13166</w:t>
            </w:r>
          </w:p>
        </w:tc>
      </w:tr>
      <w:tr>
        <w:trPr>
          <w:trHeight w:val="402" w:hRule="atLeast"/>
        </w:trPr>
        <w:tc>
          <w:tcPr>
            <w:tcW w:w="60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left="219"/>
              <w:rPr>
                <w:sz w:val="18"/>
              </w:rPr>
            </w:pPr>
            <w:r>
              <w:rPr>
                <w:sz w:val="18"/>
              </w:rPr>
              <w:t>1301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1.064206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1.064206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1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1.064206</w:t>
            </w:r>
          </w:p>
        </w:tc>
      </w:tr>
      <w:tr>
        <w:trPr>
          <w:trHeight w:val="937" w:hRule="atLeast"/>
        </w:trPr>
        <w:tc>
          <w:tcPr>
            <w:tcW w:w="601" w:type="dxa"/>
            <w:tcBorders>
              <w:top w:val="nil"/>
            </w:tcBorders>
          </w:tcPr>
          <w:p>
            <w:pPr>
              <w:pStyle w:val="TableParagraph"/>
              <w:spacing w:before="86"/>
              <w:ind w:left="219"/>
              <w:rPr>
                <w:sz w:val="18"/>
              </w:rPr>
            </w:pPr>
            <w:r>
              <w:rPr>
                <w:sz w:val="18"/>
              </w:rPr>
              <w:t>1325</w:t>
            </w:r>
          </w:p>
          <w:p>
            <w:pPr>
              <w:pStyle w:val="TableParagraph"/>
              <w:spacing w:before="1"/>
              <w:ind w:left="219"/>
              <w:rPr>
                <w:sz w:val="18"/>
              </w:rPr>
            </w:pPr>
            <w:r>
              <w:rPr>
                <w:sz w:val="18"/>
              </w:rPr>
              <w:t>2735</w:t>
            </w:r>
          </w:p>
        </w:tc>
        <w:tc>
          <w:tcPr>
            <w:tcW w:w="36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spacing w:before="86"/>
              <w:ind w:left="986"/>
              <w:rPr>
                <w:sz w:val="18"/>
              </w:rPr>
            </w:pPr>
            <w:r>
              <w:rPr>
                <w:sz w:val="18"/>
              </w:rPr>
              <w:t>1.064206</w:t>
            </w:r>
          </w:p>
          <w:p>
            <w:pPr>
              <w:pStyle w:val="TableParagraph"/>
              <w:spacing w:before="1"/>
              <w:ind w:left="986"/>
              <w:rPr>
                <w:sz w:val="18"/>
              </w:rPr>
            </w:pPr>
            <w:r>
              <w:rPr>
                <w:sz w:val="18"/>
              </w:rPr>
              <w:t>0.000146</w:t>
            </w:r>
          </w:p>
        </w:tc>
        <w:tc>
          <w:tcPr>
            <w:tcW w:w="1681" w:type="dxa"/>
            <w:tcBorders>
              <w:top w:val="nil"/>
            </w:tcBorders>
          </w:tcPr>
          <w:p>
            <w:pPr>
              <w:pStyle w:val="TableParagraph"/>
              <w:spacing w:before="86"/>
              <w:ind w:left="985"/>
              <w:rPr>
                <w:sz w:val="18"/>
              </w:rPr>
            </w:pPr>
            <w:r>
              <w:rPr>
                <w:sz w:val="18"/>
              </w:rPr>
              <w:t>1.064206</w:t>
            </w:r>
          </w:p>
          <w:p>
            <w:pPr>
              <w:pStyle w:val="TableParagraph"/>
              <w:spacing w:before="1"/>
              <w:ind w:left="985"/>
              <w:rPr>
                <w:sz w:val="18"/>
              </w:rPr>
            </w:pPr>
            <w:r>
              <w:rPr>
                <w:sz w:val="18"/>
              </w:rPr>
              <w:t>0.000146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spacing w:before="86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spacing w:before="86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  <w:tcBorders>
              <w:top w:val="nil"/>
            </w:tcBorders>
          </w:tcPr>
          <w:p>
            <w:pPr>
              <w:pStyle w:val="TableParagraph"/>
              <w:spacing w:before="86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spacing w:before="86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  <w:p>
            <w:pPr>
              <w:pStyle w:val="TableParagraph"/>
              <w:spacing w:before="1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  <w:tcBorders>
              <w:top w:val="nil"/>
            </w:tcBorders>
          </w:tcPr>
          <w:p>
            <w:pPr>
              <w:pStyle w:val="TableParagraph"/>
              <w:spacing w:before="86"/>
              <w:ind w:left="981"/>
              <w:rPr>
                <w:sz w:val="18"/>
              </w:rPr>
            </w:pPr>
            <w:r>
              <w:rPr>
                <w:sz w:val="18"/>
              </w:rPr>
              <w:t>1.064206</w:t>
            </w:r>
          </w:p>
          <w:p>
            <w:pPr>
              <w:pStyle w:val="TableParagraph"/>
              <w:spacing w:before="1"/>
              <w:ind w:left="981"/>
              <w:rPr>
                <w:sz w:val="18"/>
              </w:rPr>
            </w:pPr>
            <w:r>
              <w:rPr>
                <w:sz w:val="18"/>
              </w:rPr>
              <w:t>0.000146</w:t>
            </w:r>
          </w:p>
        </w:tc>
      </w:tr>
      <w:tr>
        <w:trPr>
          <w:trHeight w:val="838" w:hRule="atLeast"/>
        </w:trPr>
        <w:tc>
          <w:tcPr>
            <w:tcW w:w="601" w:type="dxa"/>
          </w:tcPr>
          <w:p>
            <w:pPr>
              <w:pStyle w:val="TableParagraph"/>
              <w:spacing w:line="186" w:lineRule="exact"/>
              <w:ind w:left="219"/>
              <w:rPr>
                <w:sz w:val="18"/>
              </w:rPr>
            </w:pPr>
            <w:r>
              <w:rPr>
                <w:sz w:val="18"/>
              </w:rPr>
              <w:t>2754</w:t>
            </w:r>
          </w:p>
        </w:tc>
        <w:tc>
          <w:tcPr>
            <w:tcW w:w="3602" w:type="dxa"/>
          </w:tcPr>
          <w:p>
            <w:pPr>
              <w:pStyle w:val="TableParagraph"/>
              <w:spacing w:line="186" w:lineRule="exact"/>
              <w:ind w:left="34"/>
              <w:rPr>
                <w:sz w:val="18"/>
              </w:rPr>
            </w:pPr>
            <w:r>
              <w:rPr>
                <w:sz w:val="18"/>
              </w:rPr>
              <w:t>Алканы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С12-19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/в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пересчете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before="1"/>
              <w:ind w:left="34" w:right="1203"/>
              <w:rPr>
                <w:sz w:val="18"/>
              </w:rPr>
            </w:pPr>
            <w:r>
              <w:rPr>
                <w:sz w:val="18"/>
              </w:rPr>
              <w:t>С/ (Углеводороды предельные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С12-С19 (в пересчете на С);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Растворитель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РПК-265П) (10)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10.648003</w:t>
            </w:r>
          </w:p>
        </w:tc>
        <w:tc>
          <w:tcPr>
            <w:tcW w:w="1681" w:type="dxa"/>
          </w:tcPr>
          <w:p>
            <w:pPr>
              <w:pStyle w:val="TableParagraph"/>
              <w:spacing w:line="186" w:lineRule="exact"/>
              <w:ind w:right="15"/>
              <w:jc w:val="right"/>
              <w:rPr>
                <w:sz w:val="18"/>
              </w:rPr>
            </w:pPr>
            <w:r>
              <w:rPr>
                <w:sz w:val="18"/>
              </w:rPr>
              <w:t>10.648003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right="8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right="11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spacing w:line="186" w:lineRule="exact"/>
              <w:ind w:right="1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right="12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0</w:t>
            </w:r>
          </w:p>
        </w:tc>
        <w:tc>
          <w:tcPr>
            <w:tcW w:w="1682" w:type="dxa"/>
          </w:tcPr>
          <w:p>
            <w:pPr>
              <w:pStyle w:val="TableParagraph"/>
              <w:spacing w:line="186" w:lineRule="exact"/>
              <w:ind w:right="20"/>
              <w:jc w:val="right"/>
              <w:rPr>
                <w:sz w:val="18"/>
              </w:rPr>
            </w:pPr>
            <w:r>
              <w:rPr>
                <w:sz w:val="18"/>
              </w:rPr>
              <w:t>10.648003</w:t>
            </w:r>
          </w:p>
        </w:tc>
      </w:tr>
    </w:tbl>
    <w:sectPr>
      <w:pgSz w:w="16840" w:h="11910" w:orient="landscape"/>
      <w:pgMar w:top="1080" w:bottom="280" w:left="32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16" w:hanging="184"/>
        <w:jc w:val="right"/>
      </w:pPr>
      <w:rPr>
        <w:rFonts w:hint="default"/>
        <w:spacing w:val="-5"/>
        <w:w w:val="10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80" w:hanging="1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940" w:hanging="1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500" w:hanging="1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060" w:hanging="1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620" w:hanging="1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0180" w:hanging="1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1740" w:hanging="1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3300" w:hanging="1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8"/>
      <w:szCs w:val="1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816" w:hanging="2522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2022-12-27T11:26:30Z</dcterms:created>
  <dcterms:modified xsi:type="dcterms:W3CDTF">2022-12-27T11:26:30Z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2022-12-27T00:00:00Z</vt:filetime>
  </property>
</Properties>
</file>